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6B13" w14:textId="77777777" w:rsidR="003F6A6E" w:rsidRDefault="003F6A6E" w:rsidP="003F6A6E">
      <w:pPr>
        <w:pStyle w:val="1"/>
        <w:rPr>
          <w:rFonts w:ascii="汉仪魏碑简" w:eastAsia="汉仪魏碑简" w:cs="汉仪魏碑简"/>
          <w:color w:val="00A0E8"/>
          <w:sz w:val="80"/>
          <w:szCs w:val="80"/>
        </w:rPr>
      </w:pPr>
      <w:r>
        <w:rPr>
          <w:rFonts w:ascii="汉仪魏碑简" w:eastAsia="汉仪魏碑简" w:cs="汉仪魏碑简" w:hint="eastAsia"/>
          <w:color w:val="00A0E8"/>
          <w:sz w:val="80"/>
          <w:szCs w:val="80"/>
        </w:rPr>
        <w:t>目</w:t>
      </w:r>
      <w:r>
        <w:rPr>
          <w:rFonts w:ascii="汉仪魏碑简" w:eastAsia="汉仪魏碑简" w:cs="汉仪魏碑简"/>
          <w:color w:val="00A0E8"/>
          <w:sz w:val="80"/>
          <w:szCs w:val="80"/>
        </w:rPr>
        <w:t xml:space="preserve">  </w:t>
      </w:r>
      <w:r>
        <w:rPr>
          <w:rFonts w:ascii="汉仪魏碑简" w:eastAsia="汉仪魏碑简" w:cs="汉仪魏碑简" w:hint="eastAsia"/>
          <w:color w:val="00A0E8"/>
          <w:sz w:val="80"/>
          <w:szCs w:val="80"/>
        </w:rPr>
        <w:t>录</w:t>
      </w:r>
    </w:p>
    <w:p w14:paraId="3C596C21" w14:textId="77777777" w:rsidR="003F6A6E" w:rsidRPr="003F6A6E" w:rsidRDefault="003F6A6E" w:rsidP="003F6A6E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汉仪魏碑简" w:eastAsia="汉仪魏碑简" w:cs="汉仪魏碑简"/>
          <w:color w:val="000000"/>
          <w:spacing w:val="22"/>
          <w:kern w:val="0"/>
          <w:sz w:val="22"/>
          <w:lang w:val="zh-CN"/>
        </w:rPr>
      </w:pPr>
    </w:p>
    <w:p w14:paraId="4D95F89E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特</w:t>
      </w:r>
      <w:r w:rsidRPr="003F6A6E"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  <w:t xml:space="preserve">  </w:t>
      </w: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载</w:t>
      </w:r>
    </w:p>
    <w:p w14:paraId="0D6F9BF2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0DBE3E8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菏泽市委书记孙爱军在中共菏泽市第十二届委员会</w:t>
      </w:r>
    </w:p>
    <w:p w14:paraId="5671699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第二十次全体会议上的讲话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</w:t>
      </w:r>
    </w:p>
    <w:p w14:paraId="57EC36D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菏泽市市长解维俊在菏泽市第十八届人民代表大会</w:t>
      </w:r>
    </w:p>
    <w:p w14:paraId="1C01D64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5"/>
          <w:kern w:val="0"/>
          <w:sz w:val="19"/>
          <w:szCs w:val="19"/>
          <w:lang w:val="zh-CN"/>
        </w:rPr>
        <w:t>第五次会议上所作的《政府工作报告》（摘要）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6</w:t>
      </w:r>
    </w:p>
    <w:p w14:paraId="0D85AC9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全市“三严三实”专题教育活动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14</w:t>
      </w:r>
    </w:p>
    <w:p w14:paraId="5C3B1E6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全市“双联双创”活动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16</w:t>
      </w:r>
    </w:p>
    <w:p w14:paraId="630A57C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菏泽市国民经济和社会发展统计公报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18</w:t>
      </w:r>
    </w:p>
    <w:p w14:paraId="1ED6E2AF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34C3288B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特</w:t>
      </w:r>
      <w:r w:rsidRPr="003F6A6E"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  <w:t xml:space="preserve">  </w:t>
      </w:r>
      <w:proofErr w:type="gramStart"/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辑</w:t>
      </w:r>
      <w:proofErr w:type="gramEnd"/>
    </w:p>
    <w:p w14:paraId="3DF73596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汉仪中黑简" w:eastAsia="汉仪中黑简" w:cs="汉仪中黑简"/>
          <w:color w:val="000000"/>
          <w:spacing w:val="-1"/>
          <w:kern w:val="0"/>
          <w:sz w:val="22"/>
          <w:lang w:val="zh-CN"/>
        </w:rPr>
      </w:pPr>
    </w:p>
    <w:p w14:paraId="4FCF943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“五大主导产业”发展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22</w:t>
      </w:r>
    </w:p>
    <w:p w14:paraId="6975917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华文宋体" w:eastAsia="华文宋体" w:cs="华文宋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宋体" w:eastAsia="华文宋体" w:cs="华文宋体" w:hint="eastAsia"/>
          <w:color w:val="000000"/>
          <w:spacing w:val="-1"/>
          <w:kern w:val="0"/>
          <w:sz w:val="19"/>
          <w:szCs w:val="19"/>
          <w:lang w:val="zh-CN"/>
        </w:rPr>
        <w:t>生物医药产业</w:t>
      </w:r>
      <w:r w:rsidRPr="003F6A6E">
        <w:rPr>
          <w:rFonts w:ascii="华文宋体" w:eastAsia="华文宋体" w:cs="华文宋体"/>
          <w:color w:val="000000"/>
          <w:spacing w:val="-1"/>
          <w:kern w:val="0"/>
          <w:sz w:val="19"/>
          <w:szCs w:val="19"/>
          <w:lang w:val="zh-CN"/>
        </w:rPr>
        <w:tab/>
        <w:t>22</w:t>
      </w:r>
    </w:p>
    <w:p w14:paraId="5E5B594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华文宋体" w:eastAsia="华文宋体" w:cs="华文宋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宋体" w:eastAsia="华文宋体" w:cs="华文宋体" w:hint="eastAsia"/>
          <w:color w:val="000000"/>
          <w:spacing w:val="-1"/>
          <w:kern w:val="0"/>
          <w:sz w:val="19"/>
          <w:szCs w:val="19"/>
          <w:lang w:val="zh-CN"/>
        </w:rPr>
        <w:t>能源化工产业</w:t>
      </w:r>
      <w:r w:rsidRPr="003F6A6E">
        <w:rPr>
          <w:rFonts w:ascii="华文宋体" w:eastAsia="华文宋体" w:cs="华文宋体"/>
          <w:color w:val="000000"/>
          <w:spacing w:val="-1"/>
          <w:kern w:val="0"/>
          <w:sz w:val="19"/>
          <w:szCs w:val="19"/>
          <w:lang w:val="zh-CN"/>
        </w:rPr>
        <w:tab/>
        <w:t>23</w:t>
      </w:r>
    </w:p>
    <w:p w14:paraId="717BDB3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华文宋体" w:eastAsia="华文宋体" w:cs="华文宋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宋体" w:eastAsia="华文宋体" w:cs="华文宋体" w:hint="eastAsia"/>
          <w:color w:val="000000"/>
          <w:spacing w:val="-1"/>
          <w:kern w:val="0"/>
          <w:sz w:val="19"/>
          <w:szCs w:val="19"/>
          <w:lang w:val="zh-CN"/>
        </w:rPr>
        <w:t>机电设备制造业</w:t>
      </w:r>
      <w:r w:rsidRPr="003F6A6E">
        <w:rPr>
          <w:rFonts w:ascii="华文宋体" w:eastAsia="华文宋体" w:cs="华文宋体"/>
          <w:color w:val="000000"/>
          <w:spacing w:val="-1"/>
          <w:kern w:val="0"/>
          <w:sz w:val="19"/>
          <w:szCs w:val="19"/>
          <w:lang w:val="zh-CN"/>
        </w:rPr>
        <w:tab/>
        <w:t>23</w:t>
      </w:r>
    </w:p>
    <w:p w14:paraId="3795CD8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华文宋体" w:eastAsia="华文宋体" w:cs="华文宋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宋体" w:eastAsia="华文宋体" w:cs="华文宋体" w:hint="eastAsia"/>
          <w:color w:val="000000"/>
          <w:spacing w:val="-1"/>
          <w:kern w:val="0"/>
          <w:sz w:val="19"/>
          <w:szCs w:val="19"/>
          <w:lang w:val="zh-CN"/>
        </w:rPr>
        <w:t>商贸物流业</w:t>
      </w:r>
      <w:r w:rsidRPr="003F6A6E">
        <w:rPr>
          <w:rFonts w:ascii="华文宋体" w:eastAsia="华文宋体" w:cs="华文宋体"/>
          <w:color w:val="000000"/>
          <w:spacing w:val="-1"/>
          <w:kern w:val="0"/>
          <w:sz w:val="19"/>
          <w:szCs w:val="19"/>
          <w:lang w:val="zh-CN"/>
        </w:rPr>
        <w:tab/>
        <w:t>24</w:t>
      </w:r>
    </w:p>
    <w:p w14:paraId="08FBB51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宋体" w:eastAsia="华文宋体" w:cs="华文宋体" w:hint="eastAsia"/>
          <w:color w:val="000000"/>
          <w:spacing w:val="-1"/>
          <w:kern w:val="0"/>
          <w:sz w:val="19"/>
          <w:szCs w:val="19"/>
          <w:lang w:val="zh-CN"/>
        </w:rPr>
        <w:t>农副产品加工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</w:t>
      </w:r>
    </w:p>
    <w:p w14:paraId="3B5F6B3B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56A18688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大事记</w:t>
      </w:r>
    </w:p>
    <w:p w14:paraId="0DB2EFEB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汉仪中黑简" w:eastAsia="汉仪中黑简" w:cs="汉仪中黑简"/>
          <w:color w:val="000000"/>
          <w:spacing w:val="-1"/>
          <w:kern w:val="0"/>
          <w:sz w:val="22"/>
          <w:lang w:val="zh-CN"/>
        </w:rPr>
      </w:pPr>
    </w:p>
    <w:p w14:paraId="24AABC0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年菏泽市大事记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27</w:t>
      </w:r>
    </w:p>
    <w:p w14:paraId="44FD029C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3959E3E1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市情概览</w:t>
      </w:r>
    </w:p>
    <w:p w14:paraId="4887F3F9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22A76B0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地情概要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39</w:t>
      </w:r>
    </w:p>
    <w:p w14:paraId="0BC0CD2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位置面积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39</w:t>
      </w:r>
    </w:p>
    <w:p w14:paraId="7E8ADEB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历史简况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39</w:t>
      </w:r>
    </w:p>
    <w:p w14:paraId="308F810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行政区划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39</w:t>
      </w:r>
    </w:p>
    <w:p w14:paraId="0C56B6C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人口民族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39</w:t>
      </w:r>
    </w:p>
    <w:p w14:paraId="75ADB43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环境资源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39</w:t>
      </w:r>
    </w:p>
    <w:p w14:paraId="23E7CBB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貌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39</w:t>
      </w:r>
    </w:p>
    <w:p w14:paraId="0E7E2F2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气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候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39</w:t>
      </w:r>
    </w:p>
    <w:p w14:paraId="19E49E1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气象灾害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41</w:t>
      </w:r>
    </w:p>
    <w:p w14:paraId="729118B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年菏泽市气温、降水异常气候值及干旱指</w:t>
      </w:r>
    </w:p>
    <w:p w14:paraId="436F02B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数表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43</w:t>
      </w:r>
    </w:p>
    <w:p w14:paraId="14C7403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土地资源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43</w:t>
      </w:r>
    </w:p>
    <w:p w14:paraId="3AF6E70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矿产资源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43</w:t>
      </w:r>
    </w:p>
    <w:p w14:paraId="2D0AC79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水资源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43</w:t>
      </w:r>
    </w:p>
    <w:p w14:paraId="1198055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动植物资源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44</w:t>
      </w:r>
    </w:p>
    <w:p w14:paraId="1010818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经济建设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45</w:t>
      </w:r>
    </w:p>
    <w:p w14:paraId="64465CC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45</w:t>
      </w:r>
    </w:p>
    <w:p w14:paraId="7A63243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农业经济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45</w:t>
      </w:r>
    </w:p>
    <w:p w14:paraId="4871934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工业经济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45</w:t>
      </w:r>
    </w:p>
    <w:p w14:paraId="482C965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产业投资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45</w:t>
      </w:r>
    </w:p>
    <w:p w14:paraId="719139C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招商引资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45</w:t>
      </w:r>
    </w:p>
    <w:p w14:paraId="6B61CEB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商贸经济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45</w:t>
      </w:r>
    </w:p>
    <w:p w14:paraId="224463C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财政金融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46</w:t>
      </w:r>
    </w:p>
    <w:p w14:paraId="34B58C2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基础突破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46</w:t>
      </w:r>
    </w:p>
    <w:p w14:paraId="33CECED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社会事业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46</w:t>
      </w:r>
    </w:p>
    <w:p w14:paraId="1FE1248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年菏泽市主要经济指标表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46</w:t>
      </w:r>
    </w:p>
    <w:p w14:paraId="1B4351D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方正正黑简体" w:eastAsia="方正正黑简体" w:cs="方正正黑简体"/>
          <w:color w:val="000000"/>
          <w:spacing w:val="-1"/>
          <w:kern w:val="0"/>
          <w:sz w:val="22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年菏泽市县区主要经济指标表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48</w:t>
      </w:r>
    </w:p>
    <w:p w14:paraId="00A8910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文化建设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49</w:t>
      </w:r>
    </w:p>
    <w:p w14:paraId="5DD0C28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文化体制改革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49</w:t>
      </w:r>
    </w:p>
    <w:p w14:paraId="2CC2F6E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文化事业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49</w:t>
      </w:r>
    </w:p>
    <w:p w14:paraId="4E87D78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文化产业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50</w:t>
      </w:r>
    </w:p>
    <w:p w14:paraId="4C63884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社会建设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50</w:t>
      </w:r>
    </w:p>
    <w:p w14:paraId="216F841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教育事业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50</w:t>
      </w:r>
    </w:p>
    <w:p w14:paraId="4E2AB1E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科技事业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50</w:t>
      </w:r>
    </w:p>
    <w:p w14:paraId="56F7E56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文化事业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50</w:t>
      </w:r>
    </w:p>
    <w:p w14:paraId="7F295FC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卫生和人口计生事业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51</w:t>
      </w:r>
    </w:p>
    <w:p w14:paraId="714B9B8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体育事业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51</w:t>
      </w:r>
    </w:p>
    <w:p w14:paraId="7C9A3BD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就业和社会保障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51</w:t>
      </w:r>
    </w:p>
    <w:p w14:paraId="43F7ABE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社区建设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52</w:t>
      </w:r>
    </w:p>
    <w:p w14:paraId="0F8AD1A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旅游事业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52</w:t>
      </w:r>
    </w:p>
    <w:p w14:paraId="5B99BC7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0000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人民生活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52</w:t>
      </w:r>
    </w:p>
    <w:p w14:paraId="33E1434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县区概况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52</w:t>
      </w:r>
    </w:p>
    <w:p w14:paraId="63DDFCC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菏泽市经济开发区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52</w:t>
      </w:r>
    </w:p>
    <w:p w14:paraId="5636B11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菏泽高新技术产业开发区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53</w:t>
      </w:r>
    </w:p>
    <w:p w14:paraId="0B356B1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牡丹区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53</w:t>
      </w:r>
    </w:p>
    <w:p w14:paraId="1B595A9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曹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县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53</w:t>
      </w:r>
    </w:p>
    <w:p w14:paraId="4DF556E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定陶县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54</w:t>
      </w:r>
    </w:p>
    <w:p w14:paraId="5812D18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成武县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54</w:t>
      </w:r>
    </w:p>
    <w:p w14:paraId="64FCEF1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县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54</w:t>
      </w:r>
    </w:p>
    <w:p w14:paraId="566C8D3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巨野县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54</w:t>
      </w:r>
    </w:p>
    <w:p w14:paraId="1D730EC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郓城县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54</w:t>
      </w:r>
    </w:p>
    <w:p w14:paraId="620A321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鄄城县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55</w:t>
      </w:r>
    </w:p>
    <w:p w14:paraId="3C319C9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东明县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55</w:t>
      </w:r>
    </w:p>
    <w:p w14:paraId="565111B7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7F21708B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lastRenderedPageBreak/>
        <w:t>工</w:t>
      </w:r>
      <w:r w:rsidRPr="003F6A6E"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  <w:t xml:space="preserve">  </w:t>
      </w: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业</w:t>
      </w:r>
    </w:p>
    <w:p w14:paraId="40E7873F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0D3C546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工业经济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56</w:t>
      </w:r>
    </w:p>
    <w:p w14:paraId="5E7DD49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56</w:t>
      </w:r>
    </w:p>
    <w:p w14:paraId="1C50BBE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结构调整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57</w:t>
      </w:r>
    </w:p>
    <w:p w14:paraId="6044949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自主创新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57</w:t>
      </w:r>
    </w:p>
    <w:p w14:paraId="4204FCE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节能降耗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57</w:t>
      </w:r>
    </w:p>
    <w:p w14:paraId="546735E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工业园区建设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58</w:t>
      </w:r>
    </w:p>
    <w:p w14:paraId="168B04A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58</w:t>
      </w:r>
    </w:p>
    <w:p w14:paraId="6E3D730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0000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综合发展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58</w:t>
      </w:r>
    </w:p>
    <w:p w14:paraId="4673760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支柱产业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59</w:t>
      </w:r>
    </w:p>
    <w:p w14:paraId="5684400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能源工业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59</w:t>
      </w:r>
    </w:p>
    <w:p w14:paraId="2A989FE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煤炭工业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59</w:t>
      </w:r>
    </w:p>
    <w:p w14:paraId="3C3A976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机电石化工业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60</w:t>
      </w:r>
    </w:p>
    <w:p w14:paraId="2ECF901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医药工业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61</w:t>
      </w:r>
    </w:p>
    <w:p w14:paraId="6BD72F8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林木工业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62</w:t>
      </w:r>
    </w:p>
    <w:p w14:paraId="3947F75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轻纺工业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62</w:t>
      </w:r>
    </w:p>
    <w:p w14:paraId="18E954A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食品工业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63</w:t>
      </w:r>
    </w:p>
    <w:p w14:paraId="4A62129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骨干企业选介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63</w:t>
      </w:r>
    </w:p>
    <w:p w14:paraId="2F6F147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年重点培育企业名单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65</w:t>
      </w:r>
    </w:p>
    <w:p w14:paraId="537150F4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3D3B892B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农</w:t>
      </w:r>
      <w:r w:rsidRPr="003F6A6E"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  <w:t xml:space="preserve">  </w:t>
      </w: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业</w:t>
      </w:r>
    </w:p>
    <w:p w14:paraId="3009F902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09A2990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农业农村工作综述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67</w:t>
      </w:r>
    </w:p>
    <w:p w14:paraId="3DD51FB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农业工作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68</w:t>
      </w:r>
    </w:p>
    <w:p w14:paraId="342FAE7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68</w:t>
      </w:r>
    </w:p>
    <w:p w14:paraId="2443E68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综合生产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68</w:t>
      </w:r>
    </w:p>
    <w:p w14:paraId="5BF00C8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确权登记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68</w:t>
      </w:r>
    </w:p>
    <w:p w14:paraId="231D936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农副产品加工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68</w:t>
      </w:r>
    </w:p>
    <w:p w14:paraId="40AD842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产业结构调整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68</w:t>
      </w:r>
    </w:p>
    <w:p w14:paraId="5BB3B7E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质量检测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68</w:t>
      </w:r>
    </w:p>
    <w:p w14:paraId="18A36D7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惠农补贴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69</w:t>
      </w:r>
    </w:p>
    <w:p w14:paraId="50AC3A5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教育培训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69</w:t>
      </w:r>
    </w:p>
    <w:p w14:paraId="7A45EA1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行政执法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69</w:t>
      </w:r>
    </w:p>
    <w:p w14:paraId="6732B58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7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7"/>
          <w:kern w:val="0"/>
          <w:sz w:val="19"/>
          <w:szCs w:val="19"/>
          <w:lang w:val="zh-CN"/>
        </w:rPr>
        <w:t>年菏泽市粮食、经济作物播种面积产量</w:t>
      </w:r>
    </w:p>
    <w:p w14:paraId="1F6A93A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 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69</w:t>
      </w:r>
    </w:p>
    <w:p w14:paraId="56AF031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农业综合开发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70</w:t>
      </w:r>
    </w:p>
    <w:p w14:paraId="1316ADF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70</w:t>
      </w:r>
    </w:p>
    <w:p w14:paraId="681D05C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项目建设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70</w:t>
      </w:r>
    </w:p>
    <w:p w14:paraId="3C73280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综合效益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70</w:t>
      </w:r>
    </w:p>
    <w:p w14:paraId="28D2E5F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农业科学研究与推广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71</w:t>
      </w:r>
    </w:p>
    <w:p w14:paraId="3DCC02C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71</w:t>
      </w:r>
    </w:p>
    <w:p w14:paraId="569356E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科研平台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71</w:t>
      </w:r>
    </w:p>
    <w:p w14:paraId="6D7A724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科技创新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71</w:t>
      </w:r>
    </w:p>
    <w:p w14:paraId="0D7EDFC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项目申报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71</w:t>
      </w:r>
    </w:p>
    <w:p w14:paraId="575B314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科技合作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72</w:t>
      </w:r>
    </w:p>
    <w:p w14:paraId="607D564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科技服务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72</w:t>
      </w:r>
    </w:p>
    <w:p w14:paraId="4364404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基础建设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72</w:t>
      </w:r>
    </w:p>
    <w:p w14:paraId="7801E29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年菏泽市获奖农业科技成果一览表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72</w:t>
      </w:r>
    </w:p>
    <w:p w14:paraId="7B5F9B8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农业扶贫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73</w:t>
      </w:r>
    </w:p>
    <w:p w14:paraId="1DDEFCB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73</w:t>
      </w:r>
    </w:p>
    <w:p w14:paraId="0E929F0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政策落实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73</w:t>
      </w:r>
    </w:p>
    <w:p w14:paraId="29EB842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精准扶贫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74</w:t>
      </w:r>
    </w:p>
    <w:p w14:paraId="4B39468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产业扶贫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74</w:t>
      </w:r>
    </w:p>
    <w:p w14:paraId="6F54512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就业扶贫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74</w:t>
      </w:r>
    </w:p>
    <w:p w14:paraId="10BA65B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教育扶贫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75</w:t>
      </w:r>
    </w:p>
    <w:p w14:paraId="59DDE76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林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业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75</w:t>
      </w:r>
    </w:p>
    <w:p w14:paraId="3102B81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生态林建设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75</w:t>
      </w:r>
    </w:p>
    <w:p w14:paraId="505D8FF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湿地保护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75</w:t>
      </w:r>
    </w:p>
    <w:p w14:paraId="3067E9D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林产工业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75</w:t>
      </w:r>
    </w:p>
    <w:p w14:paraId="1D83B0E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苗木花卉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75</w:t>
      </w:r>
    </w:p>
    <w:p w14:paraId="6026842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特色产业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75</w:t>
      </w:r>
    </w:p>
    <w:p w14:paraId="40A8BE2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会展经济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75</w:t>
      </w:r>
    </w:p>
    <w:p w14:paraId="249302C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资源保护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75</w:t>
      </w:r>
    </w:p>
    <w:p w14:paraId="36DD8F3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科教兴林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75</w:t>
      </w:r>
    </w:p>
    <w:p w14:paraId="6CCCEAE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“十三五”规划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76</w:t>
      </w:r>
    </w:p>
    <w:p w14:paraId="0C5D892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水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利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76</w:t>
      </w:r>
    </w:p>
    <w:p w14:paraId="7B6344C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76</w:t>
      </w:r>
    </w:p>
    <w:p w14:paraId="2A53700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饮水安全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76</w:t>
      </w:r>
    </w:p>
    <w:p w14:paraId="5DFE54B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农田水利建设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77</w:t>
      </w:r>
    </w:p>
    <w:p w14:paraId="010436C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雨洪资源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利用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77</w:t>
      </w:r>
    </w:p>
    <w:p w14:paraId="19B69C1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水资源管理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77</w:t>
      </w:r>
    </w:p>
    <w:p w14:paraId="0D8F7E8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0000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行业能力建设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77</w:t>
      </w:r>
    </w:p>
    <w:p w14:paraId="54F66B7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防汛抗旱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78</w:t>
      </w:r>
    </w:p>
    <w:p w14:paraId="0C85383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78</w:t>
      </w:r>
    </w:p>
    <w:p w14:paraId="6DCB5E5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防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汛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78</w:t>
      </w:r>
    </w:p>
    <w:p w14:paraId="2DEE215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抗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旱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78</w:t>
      </w:r>
    </w:p>
    <w:p w14:paraId="2380FCD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畜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牧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79</w:t>
      </w:r>
    </w:p>
    <w:p w14:paraId="266F8FF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79</w:t>
      </w:r>
    </w:p>
    <w:p w14:paraId="20F3508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标准化示范创建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79</w:t>
      </w:r>
    </w:p>
    <w:p w14:paraId="3165E5D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牛羊产业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79</w:t>
      </w:r>
    </w:p>
    <w:p w14:paraId="2D2E96C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秸秆利用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79</w:t>
      </w:r>
    </w:p>
    <w:p w14:paraId="6F5A78C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疫病防控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79</w:t>
      </w:r>
    </w:p>
    <w:p w14:paraId="7CD83E2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监督执法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80</w:t>
      </w:r>
    </w:p>
    <w:p w14:paraId="0ED4A87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质量安全监管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80</w:t>
      </w:r>
    </w:p>
    <w:p w14:paraId="0F4EEE4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技术推广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80</w:t>
      </w:r>
    </w:p>
    <w:p w14:paraId="621759C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农业机械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80</w:t>
      </w:r>
    </w:p>
    <w:p w14:paraId="34DD090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80</w:t>
      </w:r>
    </w:p>
    <w:p w14:paraId="1EB03F8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农机作业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80</w:t>
      </w:r>
    </w:p>
    <w:p w14:paraId="6A825D7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农机服务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80</w:t>
      </w:r>
    </w:p>
    <w:p w14:paraId="26493B6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安全生产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81</w:t>
      </w:r>
    </w:p>
    <w:p w14:paraId="6278EB0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年菏泽市主要农业机械拥有量一览表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81</w:t>
      </w:r>
    </w:p>
    <w:p w14:paraId="53DE75F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水产渔业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81</w:t>
      </w:r>
    </w:p>
    <w:p w14:paraId="1860649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81</w:t>
      </w:r>
    </w:p>
    <w:p w14:paraId="44FECE5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渔业综合开发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81</w:t>
      </w:r>
    </w:p>
    <w:p w14:paraId="7E3FAEC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渔业园区建设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81</w:t>
      </w:r>
    </w:p>
    <w:p w14:paraId="6C2034A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鱼类增殖放流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82</w:t>
      </w:r>
    </w:p>
    <w:p w14:paraId="2A918F6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品种调整和品牌打造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82</w:t>
      </w:r>
    </w:p>
    <w:p w14:paraId="2D37A2C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渔业技术推广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82</w:t>
      </w:r>
    </w:p>
    <w:p w14:paraId="4A6BD0B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质量安全监管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82</w:t>
      </w:r>
    </w:p>
    <w:p w14:paraId="2533712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黄河河</w:t>
      </w:r>
      <w:proofErr w:type="gramStart"/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务</w:t>
      </w:r>
      <w:proofErr w:type="gramEnd"/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82</w:t>
      </w:r>
    </w:p>
    <w:p w14:paraId="41878E4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82</w:t>
      </w:r>
    </w:p>
    <w:p w14:paraId="0869EF5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黄河防汛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82</w:t>
      </w:r>
    </w:p>
    <w:p w14:paraId="6310BE1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工程建设管理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83</w:t>
      </w:r>
    </w:p>
    <w:p w14:paraId="145A5DF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依法治河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83</w:t>
      </w:r>
    </w:p>
    <w:p w14:paraId="69D48B9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引黄供水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83</w:t>
      </w:r>
    </w:p>
    <w:p w14:paraId="19FD555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深化改革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83</w:t>
      </w:r>
    </w:p>
    <w:p w14:paraId="26C09B4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行业民生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84</w:t>
      </w:r>
    </w:p>
    <w:p w14:paraId="4611484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proofErr w:type="gramStart"/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牡</w:t>
      </w:r>
      <w:proofErr w:type="gramEnd"/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丹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84</w:t>
      </w:r>
    </w:p>
    <w:p w14:paraId="200FD8E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牡丹种植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84</w:t>
      </w:r>
    </w:p>
    <w:p w14:paraId="1B01572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牡丹产业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84</w:t>
      </w:r>
    </w:p>
    <w:p w14:paraId="1D7984A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牡丹科研与应用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84</w:t>
      </w:r>
    </w:p>
    <w:p w14:paraId="59E3D74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牡丹园景区管理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85</w:t>
      </w:r>
    </w:p>
    <w:p w14:paraId="14C7D236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50D8134B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服务业</w:t>
      </w:r>
    </w:p>
    <w:p w14:paraId="0C690E7F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355DE75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proofErr w:type="gramStart"/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综</w:t>
      </w:r>
      <w:proofErr w:type="gramEnd"/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述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86</w:t>
      </w:r>
    </w:p>
    <w:p w14:paraId="6E80E03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50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个重点服务业项目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86</w:t>
      </w:r>
    </w:p>
    <w:p w14:paraId="6125FE6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商贸流通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87</w:t>
      </w:r>
    </w:p>
    <w:p w14:paraId="099ED68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87</w:t>
      </w:r>
    </w:p>
    <w:p w14:paraId="2D9973C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外贸进出口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87</w:t>
      </w:r>
    </w:p>
    <w:p w14:paraId="72FA841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外资利用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87</w:t>
      </w:r>
    </w:p>
    <w:p w14:paraId="0FAB0D9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外经工作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88</w:t>
      </w:r>
    </w:p>
    <w:p w14:paraId="30348D5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年菏泽市对外贸易完成情况一览表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88</w:t>
      </w:r>
    </w:p>
    <w:p w14:paraId="6B1FA47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2</w:t>
      </w: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>015</w:t>
      </w:r>
      <w:r w:rsidRPr="003F6A6E">
        <w:rPr>
          <w:rFonts w:ascii="华文楷体" w:eastAsia="华文楷体" w:cs="华文楷体" w:hint="eastAsia"/>
          <w:color w:val="000000"/>
          <w:spacing w:val="-5"/>
          <w:kern w:val="0"/>
          <w:sz w:val="19"/>
          <w:szCs w:val="19"/>
          <w:lang w:val="zh-CN"/>
        </w:rPr>
        <w:t>年菏泽市实际利用外资完成情况一览表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89</w:t>
      </w:r>
    </w:p>
    <w:p w14:paraId="37F4485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供销合作贸易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89</w:t>
      </w:r>
    </w:p>
    <w:p w14:paraId="3188CC0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89</w:t>
      </w:r>
    </w:p>
    <w:p w14:paraId="680759B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综合改革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89</w:t>
      </w:r>
    </w:p>
    <w:p w14:paraId="7D09BE6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托管服务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89</w:t>
      </w:r>
    </w:p>
    <w:p w14:paraId="79D9ADE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合作经济组织建设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90</w:t>
      </w:r>
    </w:p>
    <w:p w14:paraId="2EF29F3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服务中心建设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90</w:t>
      </w:r>
    </w:p>
    <w:p w14:paraId="2CD3B2E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社村共建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90</w:t>
      </w:r>
    </w:p>
    <w:p w14:paraId="508386F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流通网络建设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90</w:t>
      </w:r>
    </w:p>
    <w:p w14:paraId="60DE526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电子商务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90</w:t>
      </w:r>
    </w:p>
    <w:p w14:paraId="4C0D1A7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农村合作金融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90</w:t>
      </w:r>
    </w:p>
    <w:p w14:paraId="2DBDB65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依法治社及安全稳定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91</w:t>
      </w:r>
    </w:p>
    <w:p w14:paraId="62087F9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石油供应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91</w:t>
      </w:r>
    </w:p>
    <w:p w14:paraId="7B13C43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中国石化菏泽分公司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91</w:t>
      </w:r>
    </w:p>
    <w:p w14:paraId="405B04D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中国石油菏泽分公司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92</w:t>
      </w:r>
    </w:p>
    <w:p w14:paraId="7ED6636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粮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食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93</w:t>
      </w:r>
    </w:p>
    <w:p w14:paraId="01B1684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93</w:t>
      </w:r>
    </w:p>
    <w:p w14:paraId="0DFB16D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粮食购销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93</w:t>
      </w:r>
    </w:p>
    <w:p w14:paraId="74A7C07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市场调控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93</w:t>
      </w:r>
    </w:p>
    <w:p w14:paraId="628EC8C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市场监管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93</w:t>
      </w:r>
    </w:p>
    <w:p w14:paraId="1ABA563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民生工程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94</w:t>
      </w:r>
    </w:p>
    <w:p w14:paraId="7989309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粮食安全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94</w:t>
      </w:r>
    </w:p>
    <w:p w14:paraId="1F1B450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烟草专卖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94</w:t>
      </w:r>
    </w:p>
    <w:p w14:paraId="74336AA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94</w:t>
      </w:r>
    </w:p>
    <w:p w14:paraId="738FEF2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卷烟经营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94</w:t>
      </w:r>
    </w:p>
    <w:p w14:paraId="73D6542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专卖管理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94</w:t>
      </w:r>
    </w:p>
    <w:p w14:paraId="006743C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精益物流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95</w:t>
      </w:r>
    </w:p>
    <w:p w14:paraId="14A0A4A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公益活动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95</w:t>
      </w:r>
    </w:p>
    <w:p w14:paraId="71DA6A3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食盐经营管理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95</w:t>
      </w:r>
    </w:p>
    <w:p w14:paraId="6328F73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95</w:t>
      </w:r>
    </w:p>
    <w:p w14:paraId="35A07FA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盐业经营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95</w:t>
      </w:r>
    </w:p>
    <w:p w14:paraId="694DE38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盐政执法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95</w:t>
      </w:r>
    </w:p>
    <w:p w14:paraId="6C1DFB1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宣传工作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96</w:t>
      </w:r>
    </w:p>
    <w:p w14:paraId="5537A8A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非盐经营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96</w:t>
      </w:r>
    </w:p>
    <w:p w14:paraId="534D16B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安全生产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96</w:t>
      </w:r>
    </w:p>
    <w:p w14:paraId="4F6CFF0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旅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游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96</w:t>
      </w:r>
    </w:p>
    <w:p w14:paraId="237FE71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96</w:t>
      </w:r>
    </w:p>
    <w:p w14:paraId="7CD11E6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发展环境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97</w:t>
      </w:r>
    </w:p>
    <w:p w14:paraId="7D87D5A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项目建设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97</w:t>
      </w:r>
    </w:p>
    <w:p w14:paraId="5F1BE36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乡村旅游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97</w:t>
      </w:r>
    </w:p>
    <w:p w14:paraId="4BEF8C6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旅游产品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97</w:t>
      </w:r>
    </w:p>
    <w:p w14:paraId="3FEA4F2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信息化建设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97</w:t>
      </w:r>
    </w:p>
    <w:p w14:paraId="1AEAFE5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旅游宣传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97</w:t>
      </w:r>
    </w:p>
    <w:p w14:paraId="442CC09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行业管理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98</w:t>
      </w:r>
    </w:p>
    <w:p w14:paraId="03E4A73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'2015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泽国际牡丹文化旅游节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98</w:t>
      </w:r>
    </w:p>
    <w:p w14:paraId="75F08ED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信息化建设综述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98</w:t>
      </w:r>
    </w:p>
    <w:p w14:paraId="28A503C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中国移动通信菏泽分公司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99</w:t>
      </w:r>
    </w:p>
    <w:p w14:paraId="5D8FE21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99</w:t>
      </w:r>
    </w:p>
    <w:p w14:paraId="73E211B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业务发展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99</w:t>
      </w:r>
    </w:p>
    <w:p w14:paraId="42CE15C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信息化建设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99</w:t>
      </w:r>
    </w:p>
    <w:p w14:paraId="772783E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客户服务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99</w:t>
      </w:r>
    </w:p>
    <w:p w14:paraId="41FD4A9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网络建设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100</w:t>
      </w:r>
    </w:p>
    <w:p w14:paraId="2D22F93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中国联通菏泽分公司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100</w:t>
      </w:r>
    </w:p>
    <w:p w14:paraId="31BE961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100</w:t>
      </w:r>
    </w:p>
    <w:p w14:paraId="77906FD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业务经营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100</w:t>
      </w:r>
    </w:p>
    <w:p w14:paraId="7B1F0DC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网络支撑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100</w:t>
      </w:r>
    </w:p>
    <w:p w14:paraId="71615FF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0000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企业管理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100</w:t>
      </w:r>
    </w:p>
    <w:p w14:paraId="3FAC6A1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中国电信菏泽分公司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101</w:t>
      </w:r>
    </w:p>
    <w:p w14:paraId="546FC87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101</w:t>
      </w:r>
    </w:p>
    <w:p w14:paraId="5F69F5E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业务发展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101</w:t>
      </w:r>
    </w:p>
    <w:p w14:paraId="7F0AE6F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光网改造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101</w:t>
      </w:r>
    </w:p>
    <w:p w14:paraId="604AB7D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电信服务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102</w:t>
      </w:r>
    </w:p>
    <w:p w14:paraId="2D7AA7F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基础管理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102</w:t>
      </w:r>
    </w:p>
    <w:p w14:paraId="558A7CC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菏泽市邮政公司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102</w:t>
      </w:r>
    </w:p>
    <w:p w14:paraId="3CE2CF0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102</w:t>
      </w:r>
    </w:p>
    <w:p w14:paraId="642CA0A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业务经营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102</w:t>
      </w:r>
    </w:p>
    <w:p w14:paraId="1F1CC69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企业管理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103</w:t>
      </w:r>
    </w:p>
    <w:p w14:paraId="2DFC76F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能力建设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103</w:t>
      </w:r>
    </w:p>
    <w:p w14:paraId="496C93D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方正正黑简体" w:eastAsia="方正正黑简体" w:cs="方正正黑简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方正正黑简体" w:eastAsia="方正正黑简体" w:cs="方正正黑简体" w:hint="eastAsia"/>
          <w:color w:val="000000"/>
          <w:spacing w:val="-1"/>
          <w:kern w:val="0"/>
          <w:sz w:val="19"/>
          <w:szCs w:val="19"/>
          <w:lang w:val="zh-CN"/>
        </w:rPr>
        <w:t>会展业综述</w:t>
      </w:r>
      <w:r w:rsidRPr="003F6A6E">
        <w:rPr>
          <w:rFonts w:ascii="方正正黑简体" w:eastAsia="方正正黑简体" w:cs="方正正黑简体"/>
          <w:color w:val="000000"/>
          <w:spacing w:val="-1"/>
          <w:kern w:val="0"/>
          <w:sz w:val="19"/>
          <w:szCs w:val="19"/>
          <w:lang w:val="zh-CN"/>
        </w:rPr>
        <w:tab/>
        <w:t>103</w:t>
      </w:r>
    </w:p>
    <w:p w14:paraId="6571264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会展活动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104</w:t>
      </w:r>
    </w:p>
    <w:p w14:paraId="40D5627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第十二届中国（菏泽）林产品交易会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104</w:t>
      </w:r>
    </w:p>
    <w:p w14:paraId="552EE9F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第十届中国（菏泽）农资交易会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104</w:t>
      </w:r>
    </w:p>
    <w:p w14:paraId="03D34D5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中国（菏泽）春、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秋投资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贸易洽谈会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104</w:t>
      </w:r>
    </w:p>
    <w:p w14:paraId="5C4A4EC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菏泽第十二届住宅与房地产业博览会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104</w:t>
      </w:r>
    </w:p>
    <w:p w14:paraId="29BC27A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菏泽市参展广交会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105</w:t>
      </w:r>
    </w:p>
    <w:p w14:paraId="32499D24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4D1E2A65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金融·保险业</w:t>
      </w:r>
    </w:p>
    <w:p w14:paraId="194D4700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0000"/>
          <w:spacing w:val="-1"/>
          <w:kern w:val="0"/>
          <w:sz w:val="22"/>
          <w:lang w:val="zh-CN"/>
        </w:rPr>
      </w:pPr>
    </w:p>
    <w:p w14:paraId="44A98A7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金融工作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106</w:t>
      </w:r>
    </w:p>
    <w:p w14:paraId="3731CB4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106</w:t>
      </w:r>
    </w:p>
    <w:p w14:paraId="0C511B2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融资规模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106</w:t>
      </w:r>
    </w:p>
    <w:p w14:paraId="1E8C246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融资机构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106</w:t>
      </w:r>
    </w:p>
    <w:p w14:paraId="015E415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资本市场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106</w:t>
      </w:r>
    </w:p>
    <w:p w14:paraId="17FD74F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民间融资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106</w:t>
      </w:r>
    </w:p>
    <w:p w14:paraId="717D9AD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银企对接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106</w:t>
      </w:r>
    </w:p>
    <w:p w14:paraId="7AAB529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风险防控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106</w:t>
      </w:r>
    </w:p>
    <w:p w14:paraId="198D1AF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金融创新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107</w:t>
      </w:r>
    </w:p>
    <w:p w14:paraId="5551408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中国人民银行菏泽市中心支行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107</w:t>
      </w:r>
    </w:p>
    <w:p w14:paraId="2925C5C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107</w:t>
      </w:r>
    </w:p>
    <w:p w14:paraId="292210E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货币政策实施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107</w:t>
      </w:r>
    </w:p>
    <w:p w14:paraId="1AEE658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金融稳定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108</w:t>
      </w:r>
    </w:p>
    <w:p w14:paraId="46BA959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金融服务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108</w:t>
      </w:r>
    </w:p>
    <w:p w14:paraId="7F095A4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金融监管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108</w:t>
      </w:r>
    </w:p>
    <w:p w14:paraId="24D95E3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外汇管理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109</w:t>
      </w:r>
    </w:p>
    <w:p w14:paraId="42011B2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5"/>
          <w:kern w:val="0"/>
          <w:sz w:val="19"/>
          <w:szCs w:val="19"/>
          <w:lang w:val="zh-CN"/>
        </w:rPr>
        <w:t>年菏泽市金融机构本外币信贷收支表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109</w:t>
      </w:r>
    </w:p>
    <w:p w14:paraId="3F7BB4E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中国银行业监督管理委员会菏泽银监分局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110</w:t>
      </w:r>
    </w:p>
    <w:p w14:paraId="07D901C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110</w:t>
      </w:r>
    </w:p>
    <w:p w14:paraId="2B25F7A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风险管控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110</w:t>
      </w:r>
    </w:p>
    <w:p w14:paraId="6A9B6D2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深化改革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110</w:t>
      </w:r>
    </w:p>
    <w:p w14:paraId="67B7720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监管服务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111</w:t>
      </w:r>
    </w:p>
    <w:p w14:paraId="039EFA0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年菏泽市金融统计指标表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111</w:t>
      </w:r>
    </w:p>
    <w:p w14:paraId="04EA6C7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年菏泽市金融业务统计指标表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111</w:t>
      </w:r>
    </w:p>
    <w:p w14:paraId="30507C4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中国工商银行菏泽市分行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111</w:t>
      </w:r>
    </w:p>
    <w:p w14:paraId="1ABCA89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111</w:t>
      </w:r>
    </w:p>
    <w:p w14:paraId="529C081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业务发展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111</w:t>
      </w:r>
    </w:p>
    <w:p w14:paraId="46F00BE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风险控制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112</w:t>
      </w:r>
    </w:p>
    <w:p w14:paraId="0205DF8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渠道建设及优质服务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112</w:t>
      </w:r>
    </w:p>
    <w:p w14:paraId="365C4D5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社会责任和诚信建设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112</w:t>
      </w:r>
    </w:p>
    <w:p w14:paraId="0E10485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中国农业银行菏泽市分行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113</w:t>
      </w:r>
    </w:p>
    <w:p w14:paraId="21B42FD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113</w:t>
      </w:r>
    </w:p>
    <w:p w14:paraId="189CE73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业务经营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113</w:t>
      </w:r>
    </w:p>
    <w:p w14:paraId="565FBA3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风险管控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113</w:t>
      </w:r>
    </w:p>
    <w:p w14:paraId="3178C75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队伍建设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113</w:t>
      </w:r>
    </w:p>
    <w:p w14:paraId="0185621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中国银行菏泽分行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114</w:t>
      </w:r>
    </w:p>
    <w:p w14:paraId="75114A1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114</w:t>
      </w:r>
    </w:p>
    <w:p w14:paraId="3353917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服务社会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114</w:t>
      </w:r>
    </w:p>
    <w:p w14:paraId="27FFA00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0000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内部管理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115</w:t>
      </w:r>
    </w:p>
    <w:p w14:paraId="14A9F4D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中国建设银行菏泽分行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116</w:t>
      </w:r>
    </w:p>
    <w:p w14:paraId="5721E77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116</w:t>
      </w:r>
    </w:p>
    <w:p w14:paraId="4AB8BB0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业务发展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116</w:t>
      </w:r>
    </w:p>
    <w:p w14:paraId="2BEB173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内控管理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116</w:t>
      </w:r>
    </w:p>
    <w:p w14:paraId="74E66A8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优质服务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116</w:t>
      </w:r>
    </w:p>
    <w:p w14:paraId="4690A25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中国农业发展银行菏泽市分行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117</w:t>
      </w:r>
    </w:p>
    <w:p w14:paraId="35AFD3F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117</w:t>
      </w:r>
    </w:p>
    <w:p w14:paraId="3563A31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业务拓展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117</w:t>
      </w:r>
    </w:p>
    <w:p w14:paraId="4A73921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队伍建设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117</w:t>
      </w:r>
    </w:p>
    <w:p w14:paraId="4EB7C70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山东省农村信用联社菏泽办事处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118</w:t>
      </w:r>
    </w:p>
    <w:p w14:paraId="7B5A64F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118</w:t>
      </w:r>
    </w:p>
    <w:p w14:paraId="55E0AF1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业务发展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118</w:t>
      </w:r>
    </w:p>
    <w:p w14:paraId="27A9473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企业文化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119</w:t>
      </w:r>
    </w:p>
    <w:p w14:paraId="241ED91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菏泽市保险业协会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119</w:t>
      </w:r>
    </w:p>
    <w:p w14:paraId="4E7BDAD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119</w:t>
      </w:r>
    </w:p>
    <w:p w14:paraId="00884C5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落实政策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119</w:t>
      </w:r>
    </w:p>
    <w:p w14:paraId="07E6843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宣传服务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119</w:t>
      </w:r>
    </w:p>
    <w:p w14:paraId="316A480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防范风险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120</w:t>
      </w:r>
    </w:p>
    <w:p w14:paraId="555A466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诉调对接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120</w:t>
      </w:r>
    </w:p>
    <w:p w14:paraId="034B469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行业自律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121</w:t>
      </w:r>
    </w:p>
    <w:p w14:paraId="79E0630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年菏泽市保险业务情况一览表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121</w:t>
      </w:r>
    </w:p>
    <w:p w14:paraId="3044D32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中国人民财产保险菏泽市分公司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121</w:t>
      </w:r>
    </w:p>
    <w:p w14:paraId="5B65391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121</w:t>
      </w:r>
    </w:p>
    <w:p w14:paraId="554BEA7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业务发展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121</w:t>
      </w:r>
    </w:p>
    <w:p w14:paraId="5C6FB40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社会服务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121</w:t>
      </w:r>
    </w:p>
    <w:p w14:paraId="445A124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汉仪中等线简" w:eastAsia="汉仪中等线简" w:cs="汉仪中等线简"/>
          <w:color w:val="000000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客户服务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122</w:t>
      </w:r>
    </w:p>
    <w:p w14:paraId="4E7B642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企业管理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122</w:t>
      </w:r>
    </w:p>
    <w:p w14:paraId="6EBD7DB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方正正黑简体" w:eastAsia="方正正黑简体" w:cs="方正正黑简体"/>
          <w:color w:val="000000"/>
          <w:spacing w:val="-1"/>
          <w:kern w:val="0"/>
          <w:sz w:val="22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2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2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2"/>
          <w:kern w:val="0"/>
          <w:sz w:val="19"/>
          <w:szCs w:val="19"/>
          <w:lang w:val="zh-CN"/>
        </w:rPr>
        <w:t>年菏泽市人民财产保险业务情况一览表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122</w:t>
      </w:r>
    </w:p>
    <w:p w14:paraId="768C97A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中国人寿保险菏泽分公司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123</w:t>
      </w:r>
    </w:p>
    <w:p w14:paraId="0AA2576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123</w:t>
      </w:r>
    </w:p>
    <w:p w14:paraId="10FFE8C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业务发展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123</w:t>
      </w:r>
    </w:p>
    <w:p w14:paraId="449101E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运营管理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123</w:t>
      </w:r>
    </w:p>
    <w:p w14:paraId="0A02502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风险防范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123</w:t>
      </w:r>
    </w:p>
    <w:p w14:paraId="15C90D0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队伍建设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124</w:t>
      </w:r>
    </w:p>
    <w:p w14:paraId="5D06B0B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社会责任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124</w:t>
      </w:r>
    </w:p>
    <w:p w14:paraId="64B66C7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中国太平洋财产保险菏泽中心支公司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124</w:t>
      </w:r>
    </w:p>
    <w:p w14:paraId="456CFBF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124</w:t>
      </w:r>
    </w:p>
    <w:p w14:paraId="010ACC3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业务发展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124</w:t>
      </w:r>
    </w:p>
    <w:p w14:paraId="1648DDC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合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规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经营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125</w:t>
      </w:r>
    </w:p>
    <w:p w14:paraId="0471E56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理赔管理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125</w:t>
      </w:r>
    </w:p>
    <w:p w14:paraId="207B77C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0000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社会责任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125</w:t>
      </w:r>
    </w:p>
    <w:p w14:paraId="3BAEE21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中国平安财产保险菏泽支公司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125</w:t>
      </w:r>
    </w:p>
    <w:p w14:paraId="3F23CDC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125</w:t>
      </w:r>
    </w:p>
    <w:p w14:paraId="5B9934F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业务发展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125</w:t>
      </w:r>
    </w:p>
    <w:p w14:paraId="1F92998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客户服务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125</w:t>
      </w:r>
    </w:p>
    <w:p w14:paraId="56181AF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理赔服务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126</w:t>
      </w:r>
    </w:p>
    <w:p w14:paraId="75D06B6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增值服务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126</w:t>
      </w:r>
    </w:p>
    <w:p w14:paraId="57B4FBD3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552DAA7D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综合经济管理</w:t>
      </w:r>
    </w:p>
    <w:p w14:paraId="53F25945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1357A06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发展改革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127</w:t>
      </w:r>
    </w:p>
    <w:p w14:paraId="23B2792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127</w:t>
      </w:r>
    </w:p>
    <w:p w14:paraId="10DF655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项目建设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127</w:t>
      </w:r>
    </w:p>
    <w:p w14:paraId="653F00E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政策服务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127</w:t>
      </w:r>
    </w:p>
    <w:p w14:paraId="3D12C9B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方式转变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128</w:t>
      </w:r>
    </w:p>
    <w:p w14:paraId="14D1D1A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深化改革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128</w:t>
      </w:r>
    </w:p>
    <w:p w14:paraId="5065529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自身建设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128</w:t>
      </w:r>
    </w:p>
    <w:p w14:paraId="5A1DE03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财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政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128</w:t>
      </w:r>
    </w:p>
    <w:p w14:paraId="472F7FC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128</w:t>
      </w:r>
    </w:p>
    <w:p w14:paraId="0445374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增收节支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128</w:t>
      </w:r>
    </w:p>
    <w:p w14:paraId="6E65832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支持发展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129</w:t>
      </w:r>
    </w:p>
    <w:p w14:paraId="4765D83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保障和改善民生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129</w:t>
      </w:r>
    </w:p>
    <w:p w14:paraId="2923CC6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财政改革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130</w:t>
      </w:r>
    </w:p>
    <w:p w14:paraId="5D658E3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资金支持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130</w:t>
      </w:r>
    </w:p>
    <w:p w14:paraId="1C0EBFE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国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税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130</w:t>
      </w:r>
    </w:p>
    <w:p w14:paraId="7CE509E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130</w:t>
      </w:r>
    </w:p>
    <w:p w14:paraId="79B924C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组织收入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130</w:t>
      </w:r>
    </w:p>
    <w:p w14:paraId="4EC5B67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依法治税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130</w:t>
      </w:r>
    </w:p>
    <w:p w14:paraId="11F700E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纳税服务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131</w:t>
      </w:r>
    </w:p>
    <w:p w14:paraId="4BE969F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税收征管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131</w:t>
      </w:r>
    </w:p>
    <w:p w14:paraId="549210D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队伍建设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131</w:t>
      </w:r>
    </w:p>
    <w:p w14:paraId="029D4DE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3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3"/>
          <w:kern w:val="0"/>
          <w:sz w:val="19"/>
          <w:szCs w:val="19"/>
          <w:lang w:val="zh-CN"/>
        </w:rPr>
        <w:t>年菏泽市国税收入累计分县区完成情况</w:t>
      </w:r>
    </w:p>
    <w:p w14:paraId="67C2F83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 xml:space="preserve">         </w:t>
      </w:r>
      <w:r w:rsidRPr="003F6A6E">
        <w:rPr>
          <w:rFonts w:ascii="华文楷体" w:eastAsia="华文楷体" w:cs="华文楷体" w:hint="eastAsia"/>
          <w:color w:val="000000"/>
          <w:spacing w:val="-5"/>
          <w:kern w:val="0"/>
          <w:sz w:val="19"/>
          <w:szCs w:val="19"/>
          <w:lang w:val="zh-CN"/>
        </w:rPr>
        <w:t>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132</w:t>
      </w:r>
    </w:p>
    <w:p w14:paraId="3DB9AA5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 xml:space="preserve">         </w:t>
      </w:r>
      <w:r w:rsidRPr="003F6A6E">
        <w:rPr>
          <w:rFonts w:ascii="华文楷体" w:eastAsia="华文楷体" w:cs="华文楷体"/>
          <w:color w:val="000000"/>
          <w:spacing w:val="7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7"/>
          <w:kern w:val="0"/>
          <w:sz w:val="19"/>
          <w:szCs w:val="19"/>
          <w:lang w:val="zh-CN"/>
        </w:rPr>
        <w:t>年菏泽市国税收入分税种完成情况</w:t>
      </w:r>
    </w:p>
    <w:p w14:paraId="16C8408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 xml:space="preserve">         </w:t>
      </w:r>
      <w:r w:rsidRPr="003F6A6E">
        <w:rPr>
          <w:rFonts w:ascii="华文楷体" w:eastAsia="华文楷体" w:cs="华文楷体" w:hint="eastAsia"/>
          <w:color w:val="000000"/>
          <w:spacing w:val="-5"/>
          <w:kern w:val="0"/>
          <w:sz w:val="19"/>
          <w:szCs w:val="19"/>
          <w:lang w:val="zh-CN"/>
        </w:rPr>
        <w:t>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132</w:t>
      </w:r>
    </w:p>
    <w:p w14:paraId="1B5FE64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地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税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133</w:t>
      </w:r>
    </w:p>
    <w:p w14:paraId="491272A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133</w:t>
      </w:r>
    </w:p>
    <w:p w14:paraId="63C585B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服务发展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133</w:t>
      </w:r>
    </w:p>
    <w:p w14:paraId="2BA708B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征管改革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133</w:t>
      </w:r>
    </w:p>
    <w:p w14:paraId="4206CC9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税收管理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133</w:t>
      </w:r>
    </w:p>
    <w:p w14:paraId="19E2C05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纳税服务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134</w:t>
      </w:r>
    </w:p>
    <w:p w14:paraId="2AF90E5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队伍建设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134</w:t>
      </w:r>
    </w:p>
    <w:p w14:paraId="2FA7DF7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5"/>
          <w:kern w:val="0"/>
          <w:sz w:val="19"/>
          <w:szCs w:val="19"/>
          <w:lang w:val="zh-CN"/>
        </w:rPr>
        <w:t>年菏泽市地方税收分级次完成情况表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134</w:t>
      </w:r>
    </w:p>
    <w:p w14:paraId="5633E8F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方正正黑简体" w:eastAsia="方正正黑简体" w:cs="方正正黑简体"/>
          <w:color w:val="000000"/>
          <w:spacing w:val="-1"/>
          <w:kern w:val="0"/>
          <w:sz w:val="22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5"/>
          <w:kern w:val="0"/>
          <w:sz w:val="19"/>
          <w:szCs w:val="19"/>
          <w:lang w:val="zh-CN"/>
        </w:rPr>
        <w:t>年菏泽市地方税收分税种完成情况表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135</w:t>
      </w:r>
    </w:p>
    <w:p w14:paraId="207D095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国土资源管理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135</w:t>
      </w:r>
    </w:p>
    <w:p w14:paraId="77DB747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135</w:t>
      </w:r>
    </w:p>
    <w:p w14:paraId="390FE5B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土地规划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136</w:t>
      </w:r>
    </w:p>
    <w:p w14:paraId="31ECEB0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增减挂钩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136</w:t>
      </w:r>
    </w:p>
    <w:p w14:paraId="69008EC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耕地保护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136</w:t>
      </w:r>
    </w:p>
    <w:p w14:paraId="55726D7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土地征收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136</w:t>
      </w:r>
    </w:p>
    <w:p w14:paraId="21DD594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建设用地管理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136</w:t>
      </w:r>
    </w:p>
    <w:p w14:paraId="43B6A85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土地市场管理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136</w:t>
      </w:r>
    </w:p>
    <w:p w14:paraId="51662B7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执法监察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136</w:t>
      </w:r>
    </w:p>
    <w:p w14:paraId="579E3DB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不动产登记管理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137</w:t>
      </w:r>
    </w:p>
    <w:p w14:paraId="6CB3366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矿产资源管理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137</w:t>
      </w:r>
    </w:p>
    <w:p w14:paraId="323AF6D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地质勘查管理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137</w:t>
      </w:r>
    </w:p>
    <w:p w14:paraId="1B1C85D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地质环境保护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137</w:t>
      </w:r>
    </w:p>
    <w:p w14:paraId="3046C2D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测绘管理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137</w:t>
      </w:r>
    </w:p>
    <w:p w14:paraId="25ACE3F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环境保护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137</w:t>
      </w:r>
    </w:p>
    <w:p w14:paraId="74B1F68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137</w:t>
      </w:r>
    </w:p>
    <w:p w14:paraId="6A4BB90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水环境质量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138</w:t>
      </w:r>
    </w:p>
    <w:p w14:paraId="7605A0C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大气质量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138</w:t>
      </w:r>
    </w:p>
    <w:p w14:paraId="50F6A3D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总量减排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138</w:t>
      </w:r>
    </w:p>
    <w:p w14:paraId="20F8B1D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环境监管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138</w:t>
      </w:r>
    </w:p>
    <w:p w14:paraId="7FCB888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生态菏泽建设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138</w:t>
      </w:r>
    </w:p>
    <w:p w14:paraId="3E4193C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队伍建设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138</w:t>
      </w:r>
    </w:p>
    <w:p w14:paraId="74D0544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年菏泽市大气监测统计表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139</w:t>
      </w:r>
    </w:p>
    <w:p w14:paraId="773DE6B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投资与开发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139</w:t>
      </w:r>
    </w:p>
    <w:p w14:paraId="1CC983F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139</w:t>
      </w:r>
    </w:p>
    <w:p w14:paraId="79D7F06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企业管理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139</w:t>
      </w:r>
    </w:p>
    <w:p w14:paraId="6C2E3AD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投融资建设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140</w:t>
      </w:r>
    </w:p>
    <w:p w14:paraId="4494368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党建工作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140</w:t>
      </w:r>
    </w:p>
    <w:p w14:paraId="04FCAC9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物价管理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141</w:t>
      </w:r>
    </w:p>
    <w:p w14:paraId="6C75E4A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141</w:t>
      </w:r>
    </w:p>
    <w:p w14:paraId="01D11B8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价格改革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141</w:t>
      </w:r>
    </w:p>
    <w:p w14:paraId="4E18F90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稳定物价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141</w:t>
      </w:r>
    </w:p>
    <w:p w14:paraId="2F177C1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价费环境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141</w:t>
      </w:r>
    </w:p>
    <w:p w14:paraId="330014F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价费管理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141</w:t>
      </w:r>
    </w:p>
    <w:p w14:paraId="2531DBD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公共服务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142</w:t>
      </w:r>
    </w:p>
    <w:p w14:paraId="04CBAE3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年全市居民消费价格指数一览表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142</w:t>
      </w:r>
    </w:p>
    <w:p w14:paraId="14E6FEB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工商管理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142</w:t>
      </w:r>
    </w:p>
    <w:p w14:paraId="7CC5CB8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142</w:t>
      </w:r>
    </w:p>
    <w:p w14:paraId="4B1DE43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制度改革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142</w:t>
      </w:r>
    </w:p>
    <w:p w14:paraId="54C8FAA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登记管理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143</w:t>
      </w:r>
    </w:p>
    <w:p w14:paraId="3D44CF5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市场监管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143</w:t>
      </w:r>
    </w:p>
    <w:p w14:paraId="13D3A51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网络交易监管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143</w:t>
      </w:r>
    </w:p>
    <w:p w14:paraId="3971EED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商标监管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143</w:t>
      </w:r>
    </w:p>
    <w:p w14:paraId="62E4E63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广告监管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144</w:t>
      </w:r>
    </w:p>
    <w:p w14:paraId="02603DE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合同监管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144</w:t>
      </w:r>
    </w:p>
    <w:p w14:paraId="41334E5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公平交易执法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144</w:t>
      </w:r>
    </w:p>
    <w:p w14:paraId="6851126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消费者权益保护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144</w:t>
      </w:r>
    </w:p>
    <w:p w14:paraId="093C167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个体私营经济服务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145</w:t>
      </w:r>
    </w:p>
    <w:p w14:paraId="6136C8A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国有资产监管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145</w:t>
      </w:r>
    </w:p>
    <w:p w14:paraId="0DBC2D9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145</w:t>
      </w:r>
    </w:p>
    <w:p w14:paraId="072EF1C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国企资产监管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145</w:t>
      </w:r>
    </w:p>
    <w:p w14:paraId="2EFDF79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国有企业改革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146</w:t>
      </w:r>
    </w:p>
    <w:p w14:paraId="600F702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0000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国企党建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146</w:t>
      </w:r>
    </w:p>
    <w:p w14:paraId="4B4F943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审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计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146</w:t>
      </w:r>
    </w:p>
    <w:p w14:paraId="46F6C7D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146</w:t>
      </w:r>
    </w:p>
    <w:p w14:paraId="045D819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审计监督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147</w:t>
      </w:r>
    </w:p>
    <w:p w14:paraId="1241225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成果运用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147</w:t>
      </w:r>
    </w:p>
    <w:p w14:paraId="67CF756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队伍建设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147</w:t>
      </w:r>
    </w:p>
    <w:p w14:paraId="1CD84F7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统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计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148</w:t>
      </w:r>
    </w:p>
    <w:p w14:paraId="316DF1B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148</w:t>
      </w:r>
    </w:p>
    <w:p w14:paraId="61DE864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数据质量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148</w:t>
      </w:r>
    </w:p>
    <w:p w14:paraId="30D2C76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重点领域工作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148</w:t>
      </w:r>
    </w:p>
    <w:p w14:paraId="2138CAA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统计服务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149</w:t>
      </w:r>
    </w:p>
    <w:p w14:paraId="1AC35BC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基层基础建设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149</w:t>
      </w:r>
    </w:p>
    <w:p w14:paraId="53A3FB5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依法统计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149</w:t>
      </w:r>
    </w:p>
    <w:p w14:paraId="54ED241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信息化统计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150</w:t>
      </w:r>
    </w:p>
    <w:p w14:paraId="288EAC7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煤炭管理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150</w:t>
      </w:r>
    </w:p>
    <w:p w14:paraId="047B6C3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150</w:t>
      </w:r>
    </w:p>
    <w:p w14:paraId="0DF212D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煤炭生产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150</w:t>
      </w:r>
    </w:p>
    <w:p w14:paraId="1AC91AF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安全生产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150</w:t>
      </w:r>
    </w:p>
    <w:p w14:paraId="301D632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煤炭行业发展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151</w:t>
      </w:r>
    </w:p>
    <w:p w14:paraId="7271CA0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生态文明建设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151</w:t>
      </w:r>
    </w:p>
    <w:p w14:paraId="12612A5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安全生产监督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151</w:t>
      </w:r>
    </w:p>
    <w:p w14:paraId="34A3234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151</w:t>
      </w:r>
    </w:p>
    <w:p w14:paraId="718E21E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责任体系建设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152</w:t>
      </w:r>
    </w:p>
    <w:p w14:paraId="74B882F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安全生产监管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152</w:t>
      </w:r>
    </w:p>
    <w:p w14:paraId="658475D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审查复核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152</w:t>
      </w:r>
    </w:p>
    <w:p w14:paraId="25AAE4D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宣传教育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152</w:t>
      </w:r>
    </w:p>
    <w:p w14:paraId="281B185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年菏泽市各类生产安全事故一览表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153</w:t>
      </w:r>
    </w:p>
    <w:p w14:paraId="328115C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食品药品监管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153</w:t>
      </w:r>
    </w:p>
    <w:p w14:paraId="1D2D1CC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153</w:t>
      </w:r>
    </w:p>
    <w:p w14:paraId="66B6D67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监管基础建设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153</w:t>
      </w:r>
    </w:p>
    <w:p w14:paraId="0F4D6B1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专项整治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153</w:t>
      </w:r>
    </w:p>
    <w:p w14:paraId="28123A7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监管创新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154</w:t>
      </w:r>
    </w:p>
    <w:p w14:paraId="5E5A547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社会共治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154</w:t>
      </w:r>
    </w:p>
    <w:p w14:paraId="4A66C2D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机关建设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154</w:t>
      </w:r>
    </w:p>
    <w:p w14:paraId="634D0CF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质量技术监督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154</w:t>
      </w:r>
    </w:p>
    <w:p w14:paraId="1DF64FC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154</w:t>
      </w:r>
    </w:p>
    <w:p w14:paraId="0D5FFB3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质量强市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155</w:t>
      </w:r>
    </w:p>
    <w:p w14:paraId="3634FFA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名牌创建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155</w:t>
      </w:r>
    </w:p>
    <w:p w14:paraId="2A3FF2D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优化营商环境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155</w:t>
      </w:r>
    </w:p>
    <w:p w14:paraId="72533DA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标准化建设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155</w:t>
      </w:r>
    </w:p>
    <w:p w14:paraId="7E700D1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服务电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商产业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155</w:t>
      </w:r>
    </w:p>
    <w:p w14:paraId="2BB265C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特种设备安全管理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156</w:t>
      </w:r>
    </w:p>
    <w:p w14:paraId="75F6341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产品质量监督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156</w:t>
      </w:r>
    </w:p>
    <w:p w14:paraId="013A33A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行政执法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156</w:t>
      </w:r>
    </w:p>
    <w:p w14:paraId="30DD202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计量和认证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156</w:t>
      </w:r>
    </w:p>
    <w:p w14:paraId="2E26793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检验检测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156</w:t>
      </w:r>
    </w:p>
    <w:p w14:paraId="15060A0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科技工作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157</w:t>
      </w:r>
    </w:p>
    <w:p w14:paraId="23BC00E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文化市场监管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157</w:t>
      </w:r>
    </w:p>
    <w:p w14:paraId="7E7B894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市场治理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157</w:t>
      </w:r>
    </w:p>
    <w:p w14:paraId="644D50F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服务引导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157</w:t>
      </w:r>
    </w:p>
    <w:p w14:paraId="052763B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信息宣传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158</w:t>
      </w:r>
    </w:p>
    <w:p w14:paraId="5328B9A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对口交流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158</w:t>
      </w:r>
    </w:p>
    <w:p w14:paraId="5C67C7AF" w14:textId="77777777" w:rsidR="003F6A6E" w:rsidRPr="003F6A6E" w:rsidRDefault="003F6A6E" w:rsidP="003F6A6E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汉仪魏碑简" w:eastAsia="汉仪魏碑简" w:cs="汉仪魏碑简"/>
          <w:color w:val="000000"/>
          <w:spacing w:val="22"/>
          <w:kern w:val="0"/>
          <w:position w:val="10"/>
          <w:sz w:val="22"/>
          <w:lang w:val="zh-CN"/>
        </w:rPr>
      </w:pPr>
    </w:p>
    <w:p w14:paraId="14647A5D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开发区建设</w:t>
      </w:r>
    </w:p>
    <w:p w14:paraId="6DB709F0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2205395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市经济开发区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159</w:t>
      </w:r>
    </w:p>
    <w:p w14:paraId="3D74BF7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159</w:t>
      </w:r>
    </w:p>
    <w:p w14:paraId="42E1959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综合经济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159</w:t>
      </w:r>
    </w:p>
    <w:p w14:paraId="6335850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大项目建设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159</w:t>
      </w:r>
    </w:p>
    <w:p w14:paraId="173CFA9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科技创新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159</w:t>
      </w:r>
    </w:p>
    <w:p w14:paraId="1967452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城镇化建设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159</w:t>
      </w:r>
    </w:p>
    <w:p w14:paraId="29D4ED7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社会生活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159</w:t>
      </w:r>
    </w:p>
    <w:p w14:paraId="68A7CC1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工业和建筑业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160</w:t>
      </w:r>
    </w:p>
    <w:p w14:paraId="084CAB7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年开发区重点建设项目汇总表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160</w:t>
      </w:r>
    </w:p>
    <w:p w14:paraId="005A3D9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市高新技术产业开发区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161</w:t>
      </w:r>
    </w:p>
    <w:p w14:paraId="20FA538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161</w:t>
      </w:r>
    </w:p>
    <w:p w14:paraId="3E6425C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综合经济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161</w:t>
      </w:r>
    </w:p>
    <w:p w14:paraId="230B596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招商引资和项目建设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161</w:t>
      </w:r>
    </w:p>
    <w:p w14:paraId="0571B12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科技创新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162</w:t>
      </w:r>
    </w:p>
    <w:p w14:paraId="75A57B0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城镇化建设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162</w:t>
      </w:r>
    </w:p>
    <w:p w14:paraId="686EC52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社会生活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162</w:t>
      </w:r>
    </w:p>
    <w:p w14:paraId="7C8DD60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工业经济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162</w:t>
      </w:r>
    </w:p>
    <w:p w14:paraId="6859F17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县区开发区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163</w:t>
      </w:r>
    </w:p>
    <w:p w14:paraId="5D90366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定陶县开发区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163</w:t>
      </w:r>
    </w:p>
    <w:p w14:paraId="008493D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曹县开发区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163</w:t>
      </w:r>
    </w:p>
    <w:p w14:paraId="792796C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成武县开发区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164</w:t>
      </w:r>
    </w:p>
    <w:p w14:paraId="7ED173E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单县开发区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164</w:t>
      </w:r>
    </w:p>
    <w:p w14:paraId="4457DE6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巨野县开发区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165</w:t>
      </w:r>
    </w:p>
    <w:p w14:paraId="79FBD08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郓城县开发区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165</w:t>
      </w:r>
    </w:p>
    <w:p w14:paraId="4C7BFDA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鄄城县开发区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166</w:t>
      </w:r>
    </w:p>
    <w:p w14:paraId="4BBF8A8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东明县开发区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167</w:t>
      </w:r>
    </w:p>
    <w:p w14:paraId="0E3204C2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2FED444B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城乡建设·电力</w:t>
      </w:r>
    </w:p>
    <w:p w14:paraId="3C61C577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0DE1465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城乡规划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168</w:t>
      </w:r>
    </w:p>
    <w:p w14:paraId="1655395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168</w:t>
      </w:r>
    </w:p>
    <w:p w14:paraId="5E85E3D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规划编制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168</w:t>
      </w:r>
    </w:p>
    <w:p w14:paraId="5181DCF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重点项目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168</w:t>
      </w:r>
    </w:p>
    <w:p w14:paraId="7E07866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规划审批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169</w:t>
      </w:r>
    </w:p>
    <w:p w14:paraId="01BB71D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规划管理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169</w:t>
      </w:r>
    </w:p>
    <w:p w14:paraId="0F09F72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规划服务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169</w:t>
      </w:r>
    </w:p>
    <w:p w14:paraId="0C5A7A2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体制改革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170</w:t>
      </w:r>
    </w:p>
    <w:p w14:paraId="060D918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信访工作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170</w:t>
      </w:r>
    </w:p>
    <w:p w14:paraId="51957E1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城乡建设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170</w:t>
      </w:r>
    </w:p>
    <w:p w14:paraId="6F1387E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170</w:t>
      </w:r>
    </w:p>
    <w:p w14:paraId="5B51AEA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城镇化工作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170</w:t>
      </w:r>
    </w:p>
    <w:p w14:paraId="67A6927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城市建设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170</w:t>
      </w:r>
    </w:p>
    <w:p w14:paraId="7C4CB4F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村镇建设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171</w:t>
      </w:r>
    </w:p>
    <w:p w14:paraId="25C85A1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住房保障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171</w:t>
      </w:r>
    </w:p>
    <w:p w14:paraId="12356B9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房屋征收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171</w:t>
      </w:r>
    </w:p>
    <w:p w14:paraId="266D590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房地产开发管理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172</w:t>
      </w:r>
    </w:p>
    <w:p w14:paraId="4BFCF48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物业管理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172</w:t>
      </w:r>
    </w:p>
    <w:p w14:paraId="423CAA9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建筑业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172</w:t>
      </w:r>
    </w:p>
    <w:p w14:paraId="2C6A3A4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建筑领域节能减排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173</w:t>
      </w:r>
    </w:p>
    <w:p w14:paraId="024994B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行风建设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173</w:t>
      </w:r>
    </w:p>
    <w:p w14:paraId="5BDA5CA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城市管理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174</w:t>
      </w:r>
    </w:p>
    <w:p w14:paraId="6320A93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174</w:t>
      </w:r>
    </w:p>
    <w:p w14:paraId="770979B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体制管理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174</w:t>
      </w:r>
    </w:p>
    <w:p w14:paraId="418EC17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重点工程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174</w:t>
      </w:r>
    </w:p>
    <w:p w14:paraId="1CA19CD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城乡环卫一体化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174</w:t>
      </w:r>
    </w:p>
    <w:p w14:paraId="7F09F7E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供热供气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175</w:t>
      </w:r>
    </w:p>
    <w:p w14:paraId="3C78746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污水处理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175</w:t>
      </w:r>
    </w:p>
    <w:p w14:paraId="74161CE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城市环境综合整治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175</w:t>
      </w:r>
    </w:p>
    <w:p w14:paraId="0F60D94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路灯亮化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176</w:t>
      </w:r>
    </w:p>
    <w:p w14:paraId="117CA50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市政设施养护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176</w:t>
      </w:r>
    </w:p>
    <w:p w14:paraId="75D4D44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市容秩序管理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176</w:t>
      </w:r>
    </w:p>
    <w:p w14:paraId="00E007C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数字城管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176</w:t>
      </w:r>
    </w:p>
    <w:p w14:paraId="2D9807E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城市开发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176</w:t>
      </w:r>
    </w:p>
    <w:p w14:paraId="3C733CB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176</w:t>
      </w:r>
    </w:p>
    <w:p w14:paraId="2BED5F7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综合开发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176</w:t>
      </w:r>
    </w:p>
    <w:p w14:paraId="4C73F05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项目管理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177</w:t>
      </w:r>
    </w:p>
    <w:p w14:paraId="16D8BFA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改革和创新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177</w:t>
      </w:r>
    </w:p>
    <w:p w14:paraId="143C64E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电力供应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177</w:t>
      </w:r>
    </w:p>
    <w:p w14:paraId="6BF7842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177</w:t>
      </w:r>
    </w:p>
    <w:p w14:paraId="11949EC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安全生产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177</w:t>
      </w:r>
    </w:p>
    <w:p w14:paraId="0D9C52E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电网建设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178</w:t>
      </w:r>
    </w:p>
    <w:p w14:paraId="4124044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营销服务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178</w:t>
      </w:r>
    </w:p>
    <w:p w14:paraId="1DC5451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队伍建设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178</w:t>
      </w:r>
    </w:p>
    <w:p w14:paraId="33F8D57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5"/>
          <w:kern w:val="0"/>
          <w:sz w:val="19"/>
          <w:szCs w:val="19"/>
          <w:lang w:val="zh-CN"/>
        </w:rPr>
        <w:t>年菏泽市各县（区）经济社会发展和民生</w:t>
      </w:r>
    </w:p>
    <w:p w14:paraId="6C21A94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用电统计一览表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179</w:t>
      </w:r>
    </w:p>
    <w:p w14:paraId="626785A5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387EF32B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交通·邮政</w:t>
      </w:r>
    </w:p>
    <w:p w14:paraId="7943857F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2E6540E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交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通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180</w:t>
      </w:r>
    </w:p>
    <w:p w14:paraId="7D781A8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180</w:t>
      </w:r>
    </w:p>
    <w:p w14:paraId="039DF4B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基础设施建设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180</w:t>
      </w:r>
    </w:p>
    <w:p w14:paraId="5DC13A1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超限超载治理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180</w:t>
      </w:r>
    </w:p>
    <w:p w14:paraId="58DE4DA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运输市场管理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180</w:t>
      </w:r>
    </w:p>
    <w:p w14:paraId="6355326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运输服务保障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181</w:t>
      </w:r>
    </w:p>
    <w:p w14:paraId="567C024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安全监管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181</w:t>
      </w:r>
    </w:p>
    <w:p w14:paraId="6E70E5C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公路管理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181</w:t>
      </w:r>
    </w:p>
    <w:p w14:paraId="7C2B66F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181</w:t>
      </w:r>
    </w:p>
    <w:p w14:paraId="281A1F1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公路建设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181</w:t>
      </w:r>
    </w:p>
    <w:p w14:paraId="0D28B8D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公路养护与路政管理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181</w:t>
      </w:r>
    </w:p>
    <w:p w14:paraId="6E46C12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安全管理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181</w:t>
      </w:r>
    </w:p>
    <w:p w14:paraId="2B6CDAD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通行费管理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182</w:t>
      </w:r>
    </w:p>
    <w:p w14:paraId="0A147D0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高速公路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182</w:t>
      </w:r>
    </w:p>
    <w:p w14:paraId="4F0DCA0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高速公路建设综述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182</w:t>
      </w:r>
    </w:p>
    <w:p w14:paraId="5F0CC09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德商高速公路菏泽段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182</w:t>
      </w:r>
    </w:p>
    <w:p w14:paraId="074459D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日东高速公路菏泽段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182</w:t>
      </w:r>
    </w:p>
    <w:p w14:paraId="6437347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铁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路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183</w:t>
      </w:r>
    </w:p>
    <w:p w14:paraId="34E3BAC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183</w:t>
      </w:r>
    </w:p>
    <w:p w14:paraId="1F80409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发展规划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183</w:t>
      </w:r>
    </w:p>
    <w:p w14:paraId="163A25A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5"/>
          <w:kern w:val="0"/>
          <w:sz w:val="19"/>
          <w:szCs w:val="19"/>
          <w:lang w:val="zh-CN"/>
        </w:rPr>
        <w:t>年菏泽站客运、货运量等经营指标表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183</w:t>
      </w:r>
    </w:p>
    <w:p w14:paraId="4FC3B19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菏泽站客运列车时刻表（上行）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183</w:t>
      </w:r>
    </w:p>
    <w:p w14:paraId="217FD41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菏泽站客运列车时刻表（下行）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185</w:t>
      </w:r>
    </w:p>
    <w:p w14:paraId="3FF8CDC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proofErr w:type="gramStart"/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邮</w:t>
      </w:r>
      <w:proofErr w:type="gramEnd"/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政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187</w:t>
      </w:r>
    </w:p>
    <w:p w14:paraId="46FB071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187</w:t>
      </w:r>
    </w:p>
    <w:p w14:paraId="274BAEE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宋体" w:eastAsia="华文宋体" w:cs="华文宋体" w:hint="eastAsia"/>
          <w:color w:val="000000"/>
          <w:spacing w:val="-1"/>
          <w:kern w:val="0"/>
          <w:sz w:val="19"/>
          <w:szCs w:val="19"/>
          <w:lang w:val="zh-CN"/>
        </w:rPr>
        <w:t>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快递下乡</w:t>
      </w:r>
      <w:r w:rsidRPr="003F6A6E">
        <w:rPr>
          <w:rFonts w:ascii="华文宋体" w:eastAsia="华文宋体" w:cs="华文宋体" w:hint="eastAsia"/>
          <w:color w:val="000000"/>
          <w:spacing w:val="-1"/>
          <w:kern w:val="0"/>
          <w:sz w:val="19"/>
          <w:szCs w:val="19"/>
          <w:lang w:val="zh-CN"/>
        </w:rPr>
        <w:t>”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工程建设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187</w:t>
      </w:r>
    </w:p>
    <w:p w14:paraId="1D80F06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市场监管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187</w:t>
      </w:r>
    </w:p>
    <w:p w14:paraId="7693E3F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服务保障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188</w:t>
      </w:r>
    </w:p>
    <w:p w14:paraId="229CF27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寄递渠道安全保障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189</w:t>
      </w:r>
    </w:p>
    <w:p w14:paraId="7A0F8025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3FB40A5F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商贸与经济</w:t>
      </w:r>
    </w:p>
    <w:p w14:paraId="78FEACF5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5D3E3A0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商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务</w:t>
      </w:r>
      <w:proofErr w:type="gramEnd"/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190</w:t>
      </w:r>
    </w:p>
    <w:p w14:paraId="3744DE4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190</w:t>
      </w:r>
    </w:p>
    <w:p w14:paraId="6811464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外贸进出口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190</w:t>
      </w:r>
    </w:p>
    <w:p w14:paraId="79C1F9D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外资利用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191</w:t>
      </w:r>
    </w:p>
    <w:p w14:paraId="219B9EF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外经工作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191</w:t>
      </w:r>
    </w:p>
    <w:p w14:paraId="6A2DC04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年菏泽市对外贸易完成情况一览表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191</w:t>
      </w:r>
    </w:p>
    <w:p w14:paraId="7836EC4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年菏泽市实际利用外资完成情况一览表</w:t>
      </w:r>
    </w:p>
    <w:p w14:paraId="6E13B41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192</w:t>
      </w:r>
    </w:p>
    <w:p w14:paraId="04EFBA4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贸易促进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192</w:t>
      </w:r>
    </w:p>
    <w:p w14:paraId="7BCA285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192</w:t>
      </w:r>
    </w:p>
    <w:p w14:paraId="157B20D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会展工作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192</w:t>
      </w:r>
    </w:p>
    <w:p w14:paraId="2FA7ECF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对外合作与招商引资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193</w:t>
      </w:r>
    </w:p>
    <w:p w14:paraId="583B7CA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商会服务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193</w:t>
      </w:r>
    </w:p>
    <w:p w14:paraId="7D2ADFB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海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关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193</w:t>
      </w:r>
    </w:p>
    <w:p w14:paraId="70D5A51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193</w:t>
      </w:r>
    </w:p>
    <w:p w14:paraId="4F2BE20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业务改革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194</w:t>
      </w:r>
    </w:p>
    <w:p w14:paraId="618B5C6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税收征管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194</w:t>
      </w:r>
    </w:p>
    <w:p w14:paraId="3A64627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通关监管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194</w:t>
      </w:r>
    </w:p>
    <w:p w14:paraId="3822258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打击走私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194</w:t>
      </w:r>
    </w:p>
    <w:p w14:paraId="1107868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统计分析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194</w:t>
      </w:r>
    </w:p>
    <w:p w14:paraId="68C025D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服务经济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194</w:t>
      </w:r>
    </w:p>
    <w:p w14:paraId="2E7838D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年菏泽市主要出口商品情况一览表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194</w:t>
      </w:r>
    </w:p>
    <w:p w14:paraId="55296F7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年菏泽市主要进口商品情况一览表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195</w:t>
      </w:r>
    </w:p>
    <w:p w14:paraId="31A6F10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出入境商品检验检疫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195</w:t>
      </w:r>
    </w:p>
    <w:p w14:paraId="6C7901C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195</w:t>
      </w:r>
    </w:p>
    <w:p w14:paraId="79468C5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进口监管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195</w:t>
      </w:r>
    </w:p>
    <w:p w14:paraId="22826CB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服务发展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196</w:t>
      </w:r>
    </w:p>
    <w:p w14:paraId="0091D8F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改革创新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196</w:t>
      </w:r>
    </w:p>
    <w:p w14:paraId="763C3FF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基础工作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197</w:t>
      </w:r>
    </w:p>
    <w:p w14:paraId="006E92D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14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14"/>
          <w:kern w:val="0"/>
          <w:sz w:val="19"/>
          <w:szCs w:val="19"/>
          <w:lang w:val="zh-CN"/>
        </w:rPr>
        <w:t>年菏泽市大宗进出口商品检验检疫</w:t>
      </w:r>
    </w:p>
    <w:p w14:paraId="2D050D3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197</w:t>
      </w:r>
    </w:p>
    <w:p w14:paraId="35D8C42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菏泽口岸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198</w:t>
      </w:r>
    </w:p>
    <w:p w14:paraId="57EA1B5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198</w:t>
      </w:r>
    </w:p>
    <w:p w14:paraId="4B26E06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项目建设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198</w:t>
      </w:r>
    </w:p>
    <w:p w14:paraId="2D7C5B9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民营经济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198</w:t>
      </w:r>
    </w:p>
    <w:p w14:paraId="16D266D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198</w:t>
      </w:r>
    </w:p>
    <w:p w14:paraId="20C09F7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电子商务示范工程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198</w:t>
      </w:r>
    </w:p>
    <w:p w14:paraId="18B2BC7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电子商务特色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198</w:t>
      </w:r>
    </w:p>
    <w:p w14:paraId="1BF54DC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电子商务典型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198</w:t>
      </w:r>
    </w:p>
    <w:p w14:paraId="2CB6247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公共服务平台建设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199</w:t>
      </w:r>
    </w:p>
    <w:p w14:paraId="62A09F4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市场开拓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199</w:t>
      </w:r>
    </w:p>
    <w:p w14:paraId="470C12C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人才培训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199</w:t>
      </w:r>
    </w:p>
    <w:p w14:paraId="353A4DC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年菏泽市骨干民营企业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199</w:t>
      </w:r>
    </w:p>
    <w:p w14:paraId="18C6256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招商引资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201</w:t>
      </w:r>
    </w:p>
    <w:p w14:paraId="0494D78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201</w:t>
      </w:r>
    </w:p>
    <w:p w14:paraId="5D1D0EF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前期服务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201</w:t>
      </w:r>
    </w:p>
    <w:p w14:paraId="3ED4DB8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集中活动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201</w:t>
      </w:r>
    </w:p>
    <w:p w14:paraId="06F7695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调度考核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202</w:t>
      </w:r>
    </w:p>
    <w:p w14:paraId="5C903200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22DB0138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教育·科技</w:t>
      </w:r>
    </w:p>
    <w:p w14:paraId="46CA854E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6268D18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教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育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203</w:t>
      </w:r>
    </w:p>
    <w:p w14:paraId="6A3A4FB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203</w:t>
      </w:r>
    </w:p>
    <w:p w14:paraId="5A10804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资助贫困生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203</w:t>
      </w:r>
    </w:p>
    <w:p w14:paraId="4617415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义务教育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203</w:t>
      </w:r>
    </w:p>
    <w:p w14:paraId="0531D2D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办学条件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203</w:t>
      </w:r>
    </w:p>
    <w:p w14:paraId="637232B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规范办学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204</w:t>
      </w:r>
    </w:p>
    <w:p w14:paraId="2F112BB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教育改革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204</w:t>
      </w:r>
    </w:p>
    <w:p w14:paraId="40C6E80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职业教育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204</w:t>
      </w:r>
    </w:p>
    <w:p w14:paraId="29BFC7C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队伍建设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204</w:t>
      </w:r>
    </w:p>
    <w:p w14:paraId="3D61085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宣传工作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205</w:t>
      </w:r>
    </w:p>
    <w:p w14:paraId="4E890D8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年菏泽市教育综合情况一览表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205</w:t>
      </w:r>
    </w:p>
    <w:p w14:paraId="7AD7CDE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菏泽学院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206</w:t>
      </w:r>
    </w:p>
    <w:p w14:paraId="4403E28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206</w:t>
      </w:r>
    </w:p>
    <w:p w14:paraId="641712F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教学科研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206</w:t>
      </w:r>
    </w:p>
    <w:p w14:paraId="643F5C1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招生就业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206</w:t>
      </w:r>
    </w:p>
    <w:p w14:paraId="6DBD517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合作办学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206</w:t>
      </w:r>
    </w:p>
    <w:p w14:paraId="12EC5F3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校园建设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206</w:t>
      </w:r>
    </w:p>
    <w:p w14:paraId="110E626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队伍建设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206</w:t>
      </w:r>
    </w:p>
    <w:p w14:paraId="6FE2E36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菏泽</w:t>
      </w:r>
      <w:proofErr w:type="gramStart"/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医</w:t>
      </w:r>
      <w:proofErr w:type="gramEnd"/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专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207</w:t>
      </w:r>
    </w:p>
    <w:p w14:paraId="6E3C127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207</w:t>
      </w:r>
    </w:p>
    <w:p w14:paraId="119DEDF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教学科研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207</w:t>
      </w:r>
    </w:p>
    <w:p w14:paraId="72BE411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专业和课程建设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207</w:t>
      </w:r>
    </w:p>
    <w:p w14:paraId="07D409F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专升本工作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207</w:t>
      </w:r>
    </w:p>
    <w:p w14:paraId="6C8E1C5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校园文化活动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207</w:t>
      </w:r>
    </w:p>
    <w:p w14:paraId="22E1515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招生就业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208</w:t>
      </w:r>
    </w:p>
    <w:p w14:paraId="38FAC25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师资队伍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208</w:t>
      </w:r>
    </w:p>
    <w:p w14:paraId="06FE328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医护实训中心建设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208</w:t>
      </w:r>
    </w:p>
    <w:p w14:paraId="60E49A3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校区建设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208</w:t>
      </w:r>
    </w:p>
    <w:p w14:paraId="3CFC120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菏泽职业学院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208</w:t>
      </w:r>
    </w:p>
    <w:p w14:paraId="2D4C9AA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208</w:t>
      </w:r>
    </w:p>
    <w:p w14:paraId="6ED5685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师资培训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209</w:t>
      </w:r>
    </w:p>
    <w:p w14:paraId="0C106E2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实验实训基地建设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209</w:t>
      </w:r>
    </w:p>
    <w:p w14:paraId="6D5EAFF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校企合作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209</w:t>
      </w:r>
    </w:p>
    <w:p w14:paraId="6490D8B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校办产业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209</w:t>
      </w:r>
    </w:p>
    <w:p w14:paraId="23D5C8D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菏泽家政职业学院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209</w:t>
      </w:r>
    </w:p>
    <w:p w14:paraId="5B87492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209</w:t>
      </w:r>
    </w:p>
    <w:p w14:paraId="700D737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教学科研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209</w:t>
      </w:r>
    </w:p>
    <w:p w14:paraId="4F12AAF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学生管理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209</w:t>
      </w:r>
    </w:p>
    <w:p w14:paraId="1A34A0D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合作交流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210</w:t>
      </w:r>
    </w:p>
    <w:p w14:paraId="700A2D6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招生就业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210</w:t>
      </w:r>
    </w:p>
    <w:p w14:paraId="517D444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人事管理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210</w:t>
      </w:r>
    </w:p>
    <w:p w14:paraId="4DB0381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后勤保障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210</w:t>
      </w:r>
    </w:p>
    <w:p w14:paraId="7C65D42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菏泽一中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210</w:t>
      </w:r>
    </w:p>
    <w:p w14:paraId="6989B72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210</w:t>
      </w:r>
    </w:p>
    <w:p w14:paraId="634480A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课程与教学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210</w:t>
      </w:r>
    </w:p>
    <w:p w14:paraId="5607671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师资队伍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211</w:t>
      </w:r>
    </w:p>
    <w:p w14:paraId="7509FB6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制度建设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211</w:t>
      </w:r>
    </w:p>
    <w:p w14:paraId="1AFF4EE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校区建设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212</w:t>
      </w:r>
    </w:p>
    <w:p w14:paraId="4F83BB2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科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技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212</w:t>
      </w:r>
    </w:p>
    <w:p w14:paraId="0BAEC37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212</w:t>
      </w:r>
    </w:p>
    <w:p w14:paraId="4A8CB9D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创新驱动战略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212</w:t>
      </w:r>
    </w:p>
    <w:p w14:paraId="13C152C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产学研合作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212</w:t>
      </w:r>
    </w:p>
    <w:p w14:paraId="7A90890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重点科研攻关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213</w:t>
      </w:r>
    </w:p>
    <w:p w14:paraId="15E6E13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科技平台建设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213</w:t>
      </w:r>
    </w:p>
    <w:p w14:paraId="555AA9A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高新技术产业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213</w:t>
      </w:r>
    </w:p>
    <w:p w14:paraId="122B987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农村与社会科技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213</w:t>
      </w:r>
    </w:p>
    <w:p w14:paraId="2D846EB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年菏泽市科技进步奖获奖名单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214</w:t>
      </w:r>
    </w:p>
    <w:p w14:paraId="4C98FEE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知识产权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217</w:t>
      </w:r>
    </w:p>
    <w:p w14:paraId="2477F79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217</w:t>
      </w:r>
    </w:p>
    <w:p w14:paraId="2962A94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政策扶持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217</w:t>
      </w:r>
    </w:p>
    <w:p w14:paraId="490617C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试点示范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217</w:t>
      </w:r>
    </w:p>
    <w:p w14:paraId="09CB5CE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国家级项目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218</w:t>
      </w:r>
    </w:p>
    <w:p w14:paraId="59B8C0F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宣传培训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218</w:t>
      </w:r>
    </w:p>
    <w:p w14:paraId="1FCEDD6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企业专利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218</w:t>
      </w:r>
    </w:p>
    <w:p w14:paraId="5E0FA76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专利服务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218</w:t>
      </w:r>
    </w:p>
    <w:p w14:paraId="199714F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专利申请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218</w:t>
      </w:r>
    </w:p>
    <w:p w14:paraId="540BC75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专利保护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219</w:t>
      </w:r>
    </w:p>
    <w:p w14:paraId="62EBCB6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专利质押融资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219</w:t>
      </w:r>
    </w:p>
    <w:p w14:paraId="0AE7AE2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年菏泽市各县（区）国内发明专利申请</w:t>
      </w:r>
    </w:p>
    <w:p w14:paraId="7510BF5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情况一览表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219</w:t>
      </w:r>
    </w:p>
    <w:p w14:paraId="1E888CA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年菏泽市各县（区）国内发明专利授权</w:t>
      </w:r>
    </w:p>
    <w:p w14:paraId="778795E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情况一览表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219</w:t>
      </w:r>
    </w:p>
    <w:p w14:paraId="278E156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年菏泽市各县（区）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PCT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国际专利申请</w:t>
      </w:r>
    </w:p>
    <w:p w14:paraId="10D81F0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情况一览表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220</w:t>
      </w:r>
    </w:p>
    <w:p w14:paraId="4E2A5C9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</w:t>
      </w: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5"/>
          <w:kern w:val="0"/>
          <w:sz w:val="19"/>
          <w:szCs w:val="19"/>
          <w:lang w:val="zh-CN"/>
        </w:rPr>
        <w:t>年菏泽市各县（区）有效发明专利拥有量</w:t>
      </w:r>
    </w:p>
    <w:p w14:paraId="4A2F67B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情况一览表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220</w:t>
      </w:r>
    </w:p>
    <w:p w14:paraId="17AAEDA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</w:t>
      </w:r>
      <w:r w:rsidRPr="003F6A6E">
        <w:rPr>
          <w:rFonts w:ascii="华文楷体" w:eastAsia="华文楷体" w:cs="华文楷体"/>
          <w:color w:val="000000"/>
          <w:spacing w:val="18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18"/>
          <w:kern w:val="0"/>
          <w:sz w:val="19"/>
          <w:szCs w:val="19"/>
          <w:lang w:val="zh-CN"/>
        </w:rPr>
        <w:t>年菏泽市各县（区）专利申请结构</w:t>
      </w:r>
    </w:p>
    <w:p w14:paraId="136B605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220</w:t>
      </w:r>
    </w:p>
    <w:p w14:paraId="195C4A3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气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象</w:t>
      </w:r>
      <w:proofErr w:type="gramEnd"/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221</w:t>
      </w:r>
    </w:p>
    <w:p w14:paraId="0498F56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221</w:t>
      </w:r>
    </w:p>
    <w:p w14:paraId="7B0C4CA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气象服务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221</w:t>
      </w:r>
    </w:p>
    <w:p w14:paraId="21E6B99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气象科普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221</w:t>
      </w:r>
    </w:p>
    <w:p w14:paraId="2B6B35A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5"/>
          <w:kern w:val="0"/>
          <w:sz w:val="19"/>
          <w:szCs w:val="19"/>
          <w:lang w:val="zh-CN"/>
        </w:rPr>
        <w:t>年菏泽市各县（区）各月、年平均气温</w:t>
      </w:r>
    </w:p>
    <w:p w14:paraId="4AF6AA1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 xml:space="preserve">         </w:t>
      </w:r>
      <w:r w:rsidRPr="003F6A6E">
        <w:rPr>
          <w:rFonts w:ascii="华文楷体" w:eastAsia="华文楷体" w:cs="华文楷体" w:hint="eastAsia"/>
          <w:color w:val="000000"/>
          <w:spacing w:val="-5"/>
          <w:kern w:val="0"/>
          <w:sz w:val="19"/>
          <w:szCs w:val="19"/>
          <w:lang w:val="zh-CN"/>
        </w:rPr>
        <w:t>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221</w:t>
      </w:r>
    </w:p>
    <w:p w14:paraId="73E87E2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年菏泽市各县（区）各月、年降水量</w:t>
      </w:r>
    </w:p>
    <w:p w14:paraId="393BE4A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222</w:t>
      </w:r>
    </w:p>
    <w:p w14:paraId="49BE94C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5"/>
          <w:kern w:val="0"/>
          <w:sz w:val="19"/>
          <w:szCs w:val="19"/>
          <w:lang w:val="zh-CN"/>
        </w:rPr>
        <w:t>年菏泽市各县（区）各月、年日照时数</w:t>
      </w:r>
    </w:p>
    <w:p w14:paraId="2F5EA18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 xml:space="preserve">         </w:t>
      </w:r>
      <w:r w:rsidRPr="003F6A6E">
        <w:rPr>
          <w:rFonts w:ascii="华文楷体" w:eastAsia="华文楷体" w:cs="华文楷体" w:hint="eastAsia"/>
          <w:color w:val="000000"/>
          <w:spacing w:val="-5"/>
          <w:kern w:val="0"/>
          <w:sz w:val="19"/>
          <w:szCs w:val="19"/>
          <w:lang w:val="zh-CN"/>
        </w:rPr>
        <w:t>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222</w:t>
      </w:r>
    </w:p>
    <w:p w14:paraId="5C66E4C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水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文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222</w:t>
      </w:r>
    </w:p>
    <w:p w14:paraId="7264478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222</w:t>
      </w:r>
    </w:p>
    <w:p w14:paraId="0C1871E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服务体系建设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222</w:t>
      </w:r>
    </w:p>
    <w:p w14:paraId="20D5F0B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监测系统建设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223</w:t>
      </w:r>
    </w:p>
    <w:p w14:paraId="4A7FD7B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测报与服务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223</w:t>
      </w:r>
    </w:p>
    <w:p w14:paraId="2582AB3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水生态监测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223</w:t>
      </w:r>
    </w:p>
    <w:p w14:paraId="20F052B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测站建设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223</w:t>
      </w:r>
    </w:p>
    <w:p w14:paraId="3EA25DF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地下水监测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223</w:t>
      </w:r>
    </w:p>
    <w:p w14:paraId="75FAE57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防震减灾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224</w:t>
      </w:r>
    </w:p>
    <w:p w14:paraId="35426DF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224</w:t>
      </w:r>
    </w:p>
    <w:p w14:paraId="50822F5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监测预报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224</w:t>
      </w:r>
    </w:p>
    <w:p w14:paraId="2D5F11C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震害防御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224</w:t>
      </w:r>
    </w:p>
    <w:p w14:paraId="333A75E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应急救援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225</w:t>
      </w:r>
    </w:p>
    <w:p w14:paraId="64C9307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年菏泽市及邻区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2.0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级以上地震目录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225</w:t>
      </w:r>
    </w:p>
    <w:p w14:paraId="155575D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5"/>
          <w:kern w:val="0"/>
          <w:sz w:val="19"/>
          <w:szCs w:val="19"/>
          <w:lang w:val="zh-CN"/>
        </w:rPr>
        <w:t>年菏泽市及周边台网地震速报情况登记</w:t>
      </w:r>
    </w:p>
    <w:p w14:paraId="0A96717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 xml:space="preserve">          </w:t>
      </w:r>
      <w:r w:rsidRPr="003F6A6E">
        <w:rPr>
          <w:rFonts w:ascii="华文楷体" w:eastAsia="华文楷体" w:cs="华文楷体" w:hint="eastAsia"/>
          <w:color w:val="000000"/>
          <w:spacing w:val="-5"/>
          <w:kern w:val="0"/>
          <w:sz w:val="19"/>
          <w:szCs w:val="19"/>
          <w:lang w:val="zh-CN"/>
        </w:rPr>
        <w:t>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225</w:t>
      </w:r>
    </w:p>
    <w:p w14:paraId="488B3965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2025B1C2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文化·体育</w:t>
      </w:r>
    </w:p>
    <w:p w14:paraId="61211FB0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</w:p>
    <w:p w14:paraId="4EC9965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文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化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227</w:t>
      </w:r>
    </w:p>
    <w:p w14:paraId="2698E3D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227</w:t>
      </w:r>
    </w:p>
    <w:p w14:paraId="526A7CD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文化设施建设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227</w:t>
      </w:r>
    </w:p>
    <w:p w14:paraId="5A43F8A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文化民生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227</w:t>
      </w:r>
    </w:p>
    <w:p w14:paraId="7CA61EF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艺术创作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227</w:t>
      </w:r>
    </w:p>
    <w:p w14:paraId="0BFFBC5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文化遗产保护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228</w:t>
      </w:r>
    </w:p>
    <w:p w14:paraId="6CE8DC6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文化产业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228</w:t>
      </w:r>
    </w:p>
    <w:p w14:paraId="3C5D096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文化推介交流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228</w:t>
      </w:r>
    </w:p>
    <w:p w14:paraId="583DA8A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依法行政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229</w:t>
      </w:r>
    </w:p>
    <w:p w14:paraId="507CD7E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文化市场管理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229</w:t>
      </w:r>
    </w:p>
    <w:p w14:paraId="607397B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广播电视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229</w:t>
      </w:r>
    </w:p>
    <w:p w14:paraId="4D8FA59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229</w:t>
      </w:r>
    </w:p>
    <w:p w14:paraId="1AD14DF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组织宣传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229</w:t>
      </w:r>
    </w:p>
    <w:p w14:paraId="6AA956C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新媒体发展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230</w:t>
      </w:r>
    </w:p>
    <w:p w14:paraId="7D72B36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精品创作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230</w:t>
      </w:r>
    </w:p>
    <w:p w14:paraId="345A8A6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重大社会活动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230</w:t>
      </w:r>
    </w:p>
    <w:p w14:paraId="107D876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业务发展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231</w:t>
      </w:r>
    </w:p>
    <w:p w14:paraId="3ABFAA3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菏泽日报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231</w:t>
      </w:r>
    </w:p>
    <w:p w14:paraId="65F2FF1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新闻宣传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231</w:t>
      </w:r>
    </w:p>
    <w:p w14:paraId="3630E4C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融合转型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231</w:t>
      </w:r>
    </w:p>
    <w:p w14:paraId="0CC594D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报业经营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232</w:t>
      </w:r>
    </w:p>
    <w:p w14:paraId="12EAC65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服务社会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232</w:t>
      </w:r>
    </w:p>
    <w:p w14:paraId="53C76B6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曹州书画院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233</w:t>
      </w:r>
    </w:p>
    <w:p w14:paraId="246FC43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233</w:t>
      </w:r>
    </w:p>
    <w:p w14:paraId="6EC7CA4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书画创作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233</w:t>
      </w:r>
    </w:p>
    <w:p w14:paraId="01A8AEA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人才培训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233</w:t>
      </w:r>
    </w:p>
    <w:p w14:paraId="3F41565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书画交流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233</w:t>
      </w:r>
    </w:p>
    <w:p w14:paraId="489A5CB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冀鲁豫边区革命纪念馆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234</w:t>
      </w:r>
    </w:p>
    <w:p w14:paraId="64E3A94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234</w:t>
      </w:r>
    </w:p>
    <w:p w14:paraId="0CE0F51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景区建设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234</w:t>
      </w:r>
    </w:p>
    <w:p w14:paraId="2D280C7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场馆改造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234</w:t>
      </w:r>
    </w:p>
    <w:p w14:paraId="7473DEA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主题教育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234</w:t>
      </w:r>
    </w:p>
    <w:p w14:paraId="1C3215F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专项活动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234</w:t>
      </w:r>
    </w:p>
    <w:p w14:paraId="4882A36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专项资金争取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234</w:t>
      </w:r>
    </w:p>
    <w:p w14:paraId="56C2FF4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体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育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234</w:t>
      </w:r>
    </w:p>
    <w:p w14:paraId="11C9343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234</w:t>
      </w:r>
    </w:p>
    <w:p w14:paraId="6EE51CD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竞技体育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235</w:t>
      </w:r>
    </w:p>
    <w:p w14:paraId="66911FE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群众体育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235</w:t>
      </w:r>
    </w:p>
    <w:p w14:paraId="6882B89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体育产业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236</w:t>
      </w:r>
    </w:p>
    <w:p w14:paraId="79F13FF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体协工作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236</w:t>
      </w:r>
    </w:p>
    <w:p w14:paraId="3730CEC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基础设施建设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237</w:t>
      </w:r>
    </w:p>
    <w:p w14:paraId="6678E06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体育宣传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237</w:t>
      </w:r>
    </w:p>
    <w:p w14:paraId="4646FB1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图书发行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237</w:t>
      </w:r>
    </w:p>
    <w:p w14:paraId="2C1C338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237</w:t>
      </w:r>
    </w:p>
    <w:p w14:paraId="50F140B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图书销售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237</w:t>
      </w:r>
    </w:p>
    <w:p w14:paraId="524BBC2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企业管理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237</w:t>
      </w:r>
    </w:p>
    <w:p w14:paraId="3E7E666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公益活动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238</w:t>
      </w:r>
    </w:p>
    <w:p w14:paraId="122A904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10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10"/>
          <w:kern w:val="0"/>
          <w:sz w:val="19"/>
          <w:szCs w:val="19"/>
          <w:lang w:val="zh-CN"/>
        </w:rPr>
        <w:t>年新华书店集团菏泽分公司全市图书</w:t>
      </w:r>
    </w:p>
    <w:p w14:paraId="05ECA82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销售情况一览表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238</w:t>
      </w:r>
    </w:p>
    <w:p w14:paraId="62FB2C17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58D76557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社会生活</w:t>
      </w:r>
    </w:p>
    <w:p w14:paraId="5A57A587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6F760D9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民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政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239</w:t>
      </w:r>
    </w:p>
    <w:p w14:paraId="1EF4937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239</w:t>
      </w:r>
    </w:p>
    <w:p w14:paraId="27C9A02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社会救助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239</w:t>
      </w:r>
    </w:p>
    <w:p w14:paraId="7D110DC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社会福利和慈善事业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239</w:t>
      </w:r>
    </w:p>
    <w:p w14:paraId="124A1B1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双拥优抚安置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239</w:t>
      </w:r>
    </w:p>
    <w:p w14:paraId="3FFE9AD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社会管理与服务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240</w:t>
      </w:r>
    </w:p>
    <w:p w14:paraId="2588427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年菏泽市城乡居民最低生活保障标准</w:t>
      </w:r>
    </w:p>
    <w:p w14:paraId="776AA6D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240</w:t>
      </w:r>
    </w:p>
    <w:p w14:paraId="518EAD1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年婚姻登记总体情况统计一览表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240</w:t>
      </w:r>
    </w:p>
    <w:p w14:paraId="69932D4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年菏泽市烈属、因公牺牲军人遗属、</w:t>
      </w:r>
      <w:r w:rsidRPr="003F6A6E">
        <w:rPr>
          <w:rFonts w:ascii="华文楷体" w:eastAsia="华文楷体" w:cs="华文楷体" w:hint="eastAsia"/>
          <w:color w:val="000000"/>
          <w:spacing w:val="-12"/>
          <w:kern w:val="0"/>
          <w:sz w:val="19"/>
          <w:szCs w:val="19"/>
          <w:lang w:val="zh-CN"/>
        </w:rPr>
        <w:t>病</w:t>
      </w:r>
    </w:p>
    <w:p w14:paraId="4E3D32D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故军人遗属定期抚恤金标准一览表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241</w:t>
      </w:r>
    </w:p>
    <w:p w14:paraId="1CD5575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年菏泽市新增社会团体情况一览表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241</w:t>
      </w:r>
    </w:p>
    <w:p w14:paraId="3F83DB7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年菏泽市残疾军人、伤残人民警察、伤</w:t>
      </w:r>
    </w:p>
    <w:p w14:paraId="4087A65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 w:hint="eastAsia"/>
          <w:color w:val="000000"/>
          <w:spacing w:val="3"/>
          <w:kern w:val="0"/>
          <w:sz w:val="19"/>
          <w:szCs w:val="19"/>
          <w:lang w:val="zh-CN"/>
        </w:rPr>
        <w:t>残国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家机关工作人员、伤残民兵民工残疾</w:t>
      </w:r>
      <w:proofErr w:type="gramStart"/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抚</w:t>
      </w:r>
      <w:proofErr w:type="gramEnd"/>
    </w:p>
    <w:p w14:paraId="2F06563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 xml:space="preserve">         </w:t>
      </w:r>
      <w:r w:rsidRPr="003F6A6E">
        <w:rPr>
          <w:rFonts w:ascii="华文楷体" w:eastAsia="华文楷体" w:cs="华文楷体" w:hint="eastAsia"/>
          <w:color w:val="000000"/>
          <w:spacing w:val="-5"/>
          <w:kern w:val="0"/>
          <w:sz w:val="19"/>
          <w:szCs w:val="19"/>
          <w:lang w:val="zh-CN"/>
        </w:rPr>
        <w:t>恤金标准一览表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246</w:t>
      </w:r>
    </w:p>
    <w:p w14:paraId="21255AD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卫生和计划生育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247</w:t>
      </w:r>
    </w:p>
    <w:p w14:paraId="31199C3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医疗卫生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247</w:t>
      </w:r>
    </w:p>
    <w:p w14:paraId="3E8A4B0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人口与计划生育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248</w:t>
      </w:r>
    </w:p>
    <w:p w14:paraId="5A6D716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红十字事业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250</w:t>
      </w:r>
    </w:p>
    <w:p w14:paraId="33A58F0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250</w:t>
      </w:r>
    </w:p>
    <w:p w14:paraId="716C17D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基层组织建设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250</w:t>
      </w:r>
    </w:p>
    <w:p w14:paraId="5ADB845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社会活动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250</w:t>
      </w:r>
    </w:p>
    <w:p w14:paraId="3270295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社会宣传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250</w:t>
      </w:r>
    </w:p>
    <w:p w14:paraId="13EDAEA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爱国卫生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251</w:t>
      </w:r>
    </w:p>
    <w:p w14:paraId="2051957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251</w:t>
      </w:r>
    </w:p>
    <w:p w14:paraId="74E0699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健康菏泽（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2014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—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2016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）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251</w:t>
      </w:r>
    </w:p>
    <w:p w14:paraId="603FEB3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健全组织网络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251</w:t>
      </w:r>
    </w:p>
    <w:p w14:paraId="0F2FBF0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卫生创建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251</w:t>
      </w:r>
    </w:p>
    <w:p w14:paraId="35C12B4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人力资源和社会保障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251</w:t>
      </w:r>
    </w:p>
    <w:p w14:paraId="4EA6A05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251</w:t>
      </w:r>
    </w:p>
    <w:p w14:paraId="6962A12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精品工程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251</w:t>
      </w:r>
    </w:p>
    <w:p w14:paraId="07CDCDD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就业创业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252</w:t>
      </w:r>
    </w:p>
    <w:p w14:paraId="7D5F1F3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社会保障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253</w:t>
      </w:r>
    </w:p>
    <w:p w14:paraId="453DD7A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人才队伍建设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253</w:t>
      </w:r>
    </w:p>
    <w:p w14:paraId="7086E49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人事制度改革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254</w:t>
      </w:r>
    </w:p>
    <w:p w14:paraId="01FBE37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工资收入分配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254</w:t>
      </w:r>
    </w:p>
    <w:p w14:paraId="37526D6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劳动者权益维护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254</w:t>
      </w:r>
    </w:p>
    <w:p w14:paraId="703BD71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基础建设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254</w:t>
      </w:r>
    </w:p>
    <w:p w14:paraId="42B799E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社会调查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255</w:t>
      </w:r>
    </w:p>
    <w:p w14:paraId="1898C34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255</w:t>
      </w:r>
    </w:p>
    <w:p w14:paraId="3788851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工作职责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255</w:t>
      </w:r>
    </w:p>
    <w:p w14:paraId="0B6768D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两为服务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255</w:t>
      </w:r>
    </w:p>
    <w:p w14:paraId="192E395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年菏泽市城镇每百户居民家庭主要耐用</w:t>
      </w:r>
    </w:p>
    <w:p w14:paraId="1D5A25F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消费品拥有量一览表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256</w:t>
      </w:r>
    </w:p>
    <w:p w14:paraId="266EE4B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2015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年菏泽市农村每百户居民家庭主要耐用</w:t>
      </w:r>
    </w:p>
    <w:p w14:paraId="07485F7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5"/>
          <w:kern w:val="0"/>
          <w:sz w:val="19"/>
          <w:szCs w:val="19"/>
          <w:lang w:val="zh-CN"/>
        </w:rPr>
        <w:t xml:space="preserve">         </w:t>
      </w:r>
      <w:r w:rsidRPr="003F6A6E">
        <w:rPr>
          <w:rFonts w:ascii="华文楷体" w:eastAsia="华文楷体" w:cs="华文楷体" w:hint="eastAsia"/>
          <w:color w:val="000000"/>
          <w:spacing w:val="-5"/>
          <w:kern w:val="0"/>
          <w:sz w:val="19"/>
          <w:szCs w:val="19"/>
          <w:lang w:val="zh-CN"/>
        </w:rPr>
        <w:t>消费品拥有量一览表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257</w:t>
      </w:r>
    </w:p>
    <w:p w14:paraId="7E828FFF" w14:textId="77777777" w:rsidR="003F6A6E" w:rsidRPr="003F6A6E" w:rsidRDefault="003F6A6E" w:rsidP="003F6A6E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汉仪魏碑简" w:eastAsia="汉仪魏碑简" w:cs="汉仪魏碑简"/>
          <w:color w:val="000000"/>
          <w:kern w:val="0"/>
          <w:position w:val="10"/>
          <w:sz w:val="22"/>
          <w:lang w:val="zh-CN"/>
        </w:rPr>
      </w:pPr>
    </w:p>
    <w:p w14:paraId="71DB25F1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政党·群众团体</w:t>
      </w:r>
    </w:p>
    <w:p w14:paraId="7F4B7593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0CEA7F5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中国共产党菏泽市委员会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258</w:t>
      </w:r>
    </w:p>
    <w:p w14:paraId="1B23041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258</w:t>
      </w:r>
    </w:p>
    <w:p w14:paraId="2960D30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重大决策与实施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258</w:t>
      </w:r>
    </w:p>
    <w:p w14:paraId="028B8F6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重要会议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261</w:t>
      </w:r>
    </w:p>
    <w:p w14:paraId="3F0830B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办公室工作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277</w:t>
      </w:r>
    </w:p>
    <w:p w14:paraId="3840AF7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组织工作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278</w:t>
      </w:r>
    </w:p>
    <w:p w14:paraId="2498962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宣传工作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280</w:t>
      </w:r>
    </w:p>
    <w:p w14:paraId="0CC4AD1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统战工作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283</w:t>
      </w:r>
    </w:p>
    <w:p w14:paraId="7031D05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政法工作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285</w:t>
      </w:r>
    </w:p>
    <w:p w14:paraId="4212197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政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研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287</w:t>
      </w:r>
    </w:p>
    <w:p w14:paraId="4B67698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督查工作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288</w:t>
      </w:r>
    </w:p>
    <w:p w14:paraId="5949546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市直机关党工委工作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289</w:t>
      </w:r>
    </w:p>
    <w:p w14:paraId="6D391D1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编制工作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291</w:t>
      </w:r>
    </w:p>
    <w:p w14:paraId="431DAB0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党校工作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293</w:t>
      </w:r>
    </w:p>
    <w:p w14:paraId="643659A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老干部工作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295</w:t>
      </w:r>
    </w:p>
    <w:p w14:paraId="1419FAB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党史工作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296</w:t>
      </w:r>
    </w:p>
    <w:p w14:paraId="43B3136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信访工作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298</w:t>
      </w:r>
    </w:p>
    <w:p w14:paraId="47FCD5C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精神文明工作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298</w:t>
      </w:r>
    </w:p>
    <w:p w14:paraId="49A1E7F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档案工作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300</w:t>
      </w:r>
    </w:p>
    <w:p w14:paraId="634CE32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对台工作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302</w:t>
      </w:r>
    </w:p>
    <w:p w14:paraId="17B3CCC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接待工作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303</w:t>
      </w:r>
    </w:p>
    <w:p w14:paraId="67C4A8B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中国共产党菏泽市纪律检查委员会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304</w:t>
      </w:r>
    </w:p>
    <w:p w14:paraId="7E886E6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304</w:t>
      </w:r>
    </w:p>
    <w:p w14:paraId="530173E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宋体" w:eastAsia="宋体" w:cs="宋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落实</w:t>
      </w:r>
      <w:r w:rsidRPr="003F6A6E">
        <w:rPr>
          <w:rFonts w:ascii="宋体" w:eastAsia="宋体" w:cs="宋体" w:hint="eastAsia"/>
          <w:color w:val="000000"/>
          <w:spacing w:val="-1"/>
          <w:kern w:val="0"/>
          <w:sz w:val="19"/>
          <w:szCs w:val="19"/>
          <w:lang w:val="zh-CN"/>
        </w:rPr>
        <w:t>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两个责任</w:t>
      </w:r>
      <w:r w:rsidRPr="003F6A6E">
        <w:rPr>
          <w:rFonts w:ascii="宋体" w:eastAsia="宋体" w:cs="宋体" w:hint="eastAsia"/>
          <w:color w:val="000000"/>
          <w:spacing w:val="-1"/>
          <w:kern w:val="0"/>
          <w:sz w:val="19"/>
          <w:szCs w:val="19"/>
          <w:lang w:val="zh-CN"/>
        </w:rPr>
        <w:t>”</w:t>
      </w:r>
      <w:r w:rsidRPr="003F6A6E">
        <w:rPr>
          <w:rFonts w:ascii="宋体" w:eastAsia="宋体" w:cs="宋体"/>
          <w:color w:val="000000"/>
          <w:spacing w:val="-1"/>
          <w:kern w:val="0"/>
          <w:sz w:val="19"/>
          <w:szCs w:val="19"/>
          <w:lang w:val="zh-CN"/>
        </w:rPr>
        <w:tab/>
        <w:t>304</w:t>
      </w:r>
    </w:p>
    <w:p w14:paraId="79C7A41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纪律审查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304</w:t>
      </w:r>
    </w:p>
    <w:p w14:paraId="7AEF751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作风建设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305</w:t>
      </w:r>
    </w:p>
    <w:p w14:paraId="4F6B4F0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宣传教育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305</w:t>
      </w:r>
    </w:p>
    <w:p w14:paraId="62C322B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自身建设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305</w:t>
      </w:r>
    </w:p>
    <w:p w14:paraId="7316E31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民主党派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306</w:t>
      </w:r>
    </w:p>
    <w:p w14:paraId="5014220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中国国民党革命委员会菏泽市委员会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306</w:t>
      </w:r>
    </w:p>
    <w:p w14:paraId="2F69896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中国民主同盟菏泽市委员会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307</w:t>
      </w:r>
    </w:p>
    <w:p w14:paraId="7EC93D1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中国农工民主党菏泽市委员会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308</w:t>
      </w:r>
    </w:p>
    <w:p w14:paraId="09395AD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中国致公党菏泽市委员会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310</w:t>
      </w:r>
    </w:p>
    <w:p w14:paraId="785DFE6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九三学社菏泽市委员会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311</w:t>
      </w:r>
    </w:p>
    <w:p w14:paraId="48F6C17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群众团体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313</w:t>
      </w:r>
    </w:p>
    <w:p w14:paraId="3D69B83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菏泽市总工会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313</w:t>
      </w:r>
    </w:p>
    <w:p w14:paraId="1BCE089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中国共产主义青年团菏泽市委员会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315</w:t>
      </w:r>
    </w:p>
    <w:p w14:paraId="4A2BD86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菏泽市妇女联合会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318</w:t>
      </w:r>
    </w:p>
    <w:p w14:paraId="0F18C71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菏泽市科学技术协会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319</w:t>
      </w:r>
    </w:p>
    <w:p w14:paraId="4499E27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菏泽市工商业联合会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320</w:t>
      </w:r>
    </w:p>
    <w:p w14:paraId="5E91E2C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菏泽市残疾人联合会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322</w:t>
      </w:r>
    </w:p>
    <w:p w14:paraId="1DB57CD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菏泽市文化艺术界联合会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323</w:t>
      </w:r>
    </w:p>
    <w:p w14:paraId="5683968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菏泽市社会科学界联合会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324</w:t>
      </w:r>
    </w:p>
    <w:p w14:paraId="1131AE8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附：</w:t>
      </w:r>
      <w:r w:rsidRPr="003F6A6E">
        <w:rPr>
          <w:rFonts w:ascii="华文楷体" w:eastAsia="华文楷体" w:cs="华文楷体" w:hint="eastAsia"/>
          <w:color w:val="000000"/>
          <w:spacing w:val="10"/>
          <w:kern w:val="0"/>
          <w:sz w:val="19"/>
          <w:szCs w:val="19"/>
          <w:lang w:val="zh-CN"/>
        </w:rPr>
        <w:t>菏泽市第三十次社会科学优秀成果奖获奖</w:t>
      </w:r>
    </w:p>
    <w:p w14:paraId="3A0043F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 xml:space="preserve">         </w:t>
      </w:r>
      <w:r w:rsidRPr="003F6A6E">
        <w:rPr>
          <w:rFonts w:ascii="华文楷体" w:eastAsia="华文楷体" w:cs="华文楷体" w:hint="eastAsia"/>
          <w:color w:val="000000"/>
          <w:spacing w:val="-1"/>
          <w:kern w:val="0"/>
          <w:sz w:val="19"/>
          <w:szCs w:val="19"/>
          <w:lang w:val="zh-CN"/>
        </w:rPr>
        <w:t>名单</w:t>
      </w:r>
      <w:r w:rsidRPr="003F6A6E">
        <w:rPr>
          <w:rFonts w:ascii="华文楷体" w:eastAsia="华文楷体" w:cs="华文楷体"/>
          <w:color w:val="000000"/>
          <w:spacing w:val="-1"/>
          <w:kern w:val="0"/>
          <w:sz w:val="19"/>
          <w:szCs w:val="19"/>
          <w:lang w:val="zh-CN"/>
        </w:rPr>
        <w:tab/>
        <w:t>326</w:t>
      </w:r>
    </w:p>
    <w:p w14:paraId="373BF79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菏泽市归国华侨联合会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329</w:t>
      </w:r>
    </w:p>
    <w:p w14:paraId="1295BFF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菏泽市计划生育协会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331</w:t>
      </w:r>
    </w:p>
    <w:p w14:paraId="15F2EA82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231B4D67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政权·政务·政协</w:t>
      </w:r>
    </w:p>
    <w:p w14:paraId="69752987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</w:p>
    <w:p w14:paraId="4EC71A5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菏泽市人民代表大会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332</w:t>
      </w:r>
    </w:p>
    <w:p w14:paraId="4749CCC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332</w:t>
      </w:r>
    </w:p>
    <w:p w14:paraId="7541B3F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决策落实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332</w:t>
      </w:r>
    </w:p>
    <w:p w14:paraId="74A254C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履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职工作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332</w:t>
      </w:r>
    </w:p>
    <w:p w14:paraId="129C850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工作创新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333</w:t>
      </w:r>
    </w:p>
    <w:p w14:paraId="19A94DA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自身建设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334</w:t>
      </w:r>
    </w:p>
    <w:p w14:paraId="0F155BF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重要会议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334</w:t>
      </w:r>
    </w:p>
    <w:p w14:paraId="4175A0B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重大活动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335</w:t>
      </w:r>
    </w:p>
    <w:p w14:paraId="58A4719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菏泽市人民政府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337</w:t>
      </w:r>
    </w:p>
    <w:p w14:paraId="37A67C2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经济增长新动能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337</w:t>
      </w:r>
    </w:p>
    <w:p w14:paraId="08F5DD4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质量效益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337</w:t>
      </w:r>
    </w:p>
    <w:p w14:paraId="5B35CE7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基础设施建设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338</w:t>
      </w:r>
    </w:p>
    <w:p w14:paraId="3A3EB2D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深化改革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338</w:t>
      </w:r>
    </w:p>
    <w:p w14:paraId="1260263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民生工程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338</w:t>
      </w:r>
    </w:p>
    <w:p w14:paraId="0DA60D3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市政府办公室工作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338</w:t>
      </w:r>
    </w:p>
    <w:p w14:paraId="365550D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综合调研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339</w:t>
      </w:r>
    </w:p>
    <w:p w14:paraId="020B36D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政务督查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340</w:t>
      </w:r>
    </w:p>
    <w:p w14:paraId="03440E8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政府法制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341</w:t>
      </w:r>
    </w:p>
    <w:p w14:paraId="64ED456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仲裁工作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343</w:t>
      </w:r>
    </w:p>
    <w:p w14:paraId="7D8B74E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外事与侨务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344</w:t>
      </w:r>
    </w:p>
    <w:p w14:paraId="6A10658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史志工作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344</w:t>
      </w:r>
    </w:p>
    <w:p w14:paraId="121310D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民族与宗教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346</w:t>
      </w:r>
    </w:p>
    <w:p w14:paraId="007A793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老龄工作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347</w:t>
      </w:r>
    </w:p>
    <w:p w14:paraId="75896D7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无线电管理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349</w:t>
      </w:r>
    </w:p>
    <w:p w14:paraId="3439BF2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行政审批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349</w:t>
      </w:r>
    </w:p>
    <w:p w14:paraId="26664A4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住房公积金管理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351</w:t>
      </w:r>
    </w:p>
    <w:p w14:paraId="3D3B5D5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市长公开电话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352</w:t>
      </w:r>
    </w:p>
    <w:p w14:paraId="2979395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中国人民政治协商会议菏泽市委员会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352</w:t>
      </w:r>
    </w:p>
    <w:p w14:paraId="2A986FF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352</w:t>
      </w:r>
    </w:p>
    <w:p w14:paraId="350BBED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协商民主建设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352</w:t>
      </w:r>
    </w:p>
    <w:p w14:paraId="1EA4A70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文史资料征集整理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353</w:t>
      </w:r>
    </w:p>
    <w:p w14:paraId="2DA8937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重要会议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353</w:t>
      </w:r>
    </w:p>
    <w:p w14:paraId="372EAAA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重大活动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353</w:t>
      </w:r>
    </w:p>
    <w:p w14:paraId="1455A1C3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342B6831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法治·军事</w:t>
      </w:r>
    </w:p>
    <w:p w14:paraId="0048FC0B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</w:p>
    <w:p w14:paraId="0AF9D61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社会治安综合治理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358</w:t>
      </w:r>
    </w:p>
    <w:p w14:paraId="2D97DF2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358</w:t>
      </w:r>
    </w:p>
    <w:p w14:paraId="365850A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平安创建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358</w:t>
      </w:r>
    </w:p>
    <w:p w14:paraId="751B909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综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治维稳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358</w:t>
      </w:r>
    </w:p>
    <w:p w14:paraId="3D86D88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综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治创建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358</w:t>
      </w:r>
    </w:p>
    <w:p w14:paraId="792EA86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治安防控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358</w:t>
      </w:r>
    </w:p>
    <w:p w14:paraId="0DFFA26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矛盾纠纷排查化解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359</w:t>
      </w:r>
    </w:p>
    <w:p w14:paraId="230636B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公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安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359</w:t>
      </w:r>
    </w:p>
    <w:p w14:paraId="406ECB0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359</w:t>
      </w:r>
    </w:p>
    <w:p w14:paraId="756F814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社会治安管理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360</w:t>
      </w:r>
    </w:p>
    <w:p w14:paraId="51BEF09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打击刑事犯罪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361</w:t>
      </w:r>
    </w:p>
    <w:p w14:paraId="2521618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交通、消防安全管理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361</w:t>
      </w:r>
    </w:p>
    <w:p w14:paraId="0CA704C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教育培训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361</w:t>
      </w:r>
    </w:p>
    <w:p w14:paraId="7E6F41D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规范执法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362</w:t>
      </w:r>
    </w:p>
    <w:p w14:paraId="0D3E0FD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信息化建设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362</w:t>
      </w:r>
    </w:p>
    <w:p w14:paraId="20F2045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重大案例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363</w:t>
      </w:r>
    </w:p>
    <w:p w14:paraId="7F9E678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检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察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363</w:t>
      </w:r>
    </w:p>
    <w:p w14:paraId="7AF5CC8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363</w:t>
      </w:r>
    </w:p>
    <w:p w14:paraId="42B3487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服务大局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364</w:t>
      </w:r>
    </w:p>
    <w:p w14:paraId="72EF710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保障民生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364</w:t>
      </w:r>
    </w:p>
    <w:p w14:paraId="66CF8F5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维护稳定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364</w:t>
      </w:r>
    </w:p>
    <w:p w14:paraId="43BB54E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反腐倡廉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364</w:t>
      </w:r>
    </w:p>
    <w:p w14:paraId="04B5CAC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诉讼监督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364</w:t>
      </w:r>
    </w:p>
    <w:p w14:paraId="4D314DD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“三项建设”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365</w:t>
      </w:r>
    </w:p>
    <w:p w14:paraId="7783521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法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 xml:space="preserve">    </w:t>
      </w: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院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365</w:t>
      </w:r>
    </w:p>
    <w:p w14:paraId="03F156A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述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365</w:t>
      </w:r>
    </w:p>
    <w:p w14:paraId="5C955EB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审判执行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365</w:t>
      </w:r>
    </w:p>
    <w:p w14:paraId="695E7DF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司法为民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366</w:t>
      </w:r>
    </w:p>
    <w:p w14:paraId="691392D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司法改革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366</w:t>
      </w:r>
    </w:p>
    <w:p w14:paraId="2EF55D0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典型案例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367</w:t>
      </w:r>
    </w:p>
    <w:p w14:paraId="15FFD43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司法行政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370</w:t>
      </w:r>
    </w:p>
    <w:p w14:paraId="127C9AD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370</w:t>
      </w:r>
    </w:p>
    <w:p w14:paraId="514E178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律师工作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370</w:t>
      </w:r>
    </w:p>
    <w:p w14:paraId="3BE990E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公证工作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371</w:t>
      </w:r>
    </w:p>
    <w:p w14:paraId="0A69A9B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基层工作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371</w:t>
      </w:r>
    </w:p>
    <w:p w14:paraId="12A1A91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普法宣传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372</w:t>
      </w:r>
    </w:p>
    <w:p w14:paraId="5EE1246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司法鉴定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372</w:t>
      </w:r>
    </w:p>
    <w:p w14:paraId="7E3F95E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法律援助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372</w:t>
      </w:r>
    </w:p>
    <w:p w14:paraId="6867C2F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政策法规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373</w:t>
      </w:r>
    </w:p>
    <w:p w14:paraId="6FAF998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菏泽军分区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373</w:t>
      </w:r>
    </w:p>
    <w:p w14:paraId="3EA0DBE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373</w:t>
      </w:r>
    </w:p>
    <w:p w14:paraId="3C21187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思想政治建设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373</w:t>
      </w:r>
    </w:p>
    <w:p w14:paraId="5CB373A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练兵备战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373</w:t>
      </w:r>
    </w:p>
    <w:p w14:paraId="6B67B36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综合保障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374</w:t>
      </w:r>
    </w:p>
    <w:p w14:paraId="0459DD3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基层建设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374</w:t>
      </w:r>
    </w:p>
    <w:p w14:paraId="06896C2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国防建设与国防宣传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374</w:t>
      </w:r>
    </w:p>
    <w:p w14:paraId="61075C8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安全治理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374</w:t>
      </w:r>
    </w:p>
    <w:p w14:paraId="727575A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教育管理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374</w:t>
      </w:r>
    </w:p>
    <w:p w14:paraId="1F2F032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重要活动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374</w:t>
      </w:r>
    </w:p>
    <w:p w14:paraId="69998CB8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武警菏泽支队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376</w:t>
      </w:r>
    </w:p>
    <w:p w14:paraId="42B8519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376</w:t>
      </w:r>
    </w:p>
    <w:p w14:paraId="341F43D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政治教育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376</w:t>
      </w:r>
    </w:p>
    <w:p w14:paraId="2E7B0A4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执勤训练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376</w:t>
      </w:r>
    </w:p>
    <w:p w14:paraId="4145A72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基层建设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376</w:t>
      </w:r>
    </w:p>
    <w:p w14:paraId="282A2B7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后勤保障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376</w:t>
      </w:r>
    </w:p>
    <w:p w14:paraId="74D2DCE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政工服务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377</w:t>
      </w:r>
    </w:p>
    <w:p w14:paraId="5870A3B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重大活动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377</w:t>
      </w:r>
    </w:p>
    <w:p w14:paraId="7445869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人民防空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378</w:t>
      </w:r>
    </w:p>
    <w:p w14:paraId="2A49F46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概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 xml:space="preserve">  </w:t>
      </w:r>
      <w:proofErr w:type="gramStart"/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况</w:t>
      </w:r>
      <w:proofErr w:type="gramEnd"/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378</w:t>
      </w:r>
    </w:p>
    <w:p w14:paraId="7232C6D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组织指挥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378</w:t>
      </w:r>
    </w:p>
    <w:p w14:paraId="2103571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工程建设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378</w:t>
      </w:r>
    </w:p>
    <w:p w14:paraId="1830C25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工程安全监管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378</w:t>
      </w:r>
    </w:p>
    <w:p w14:paraId="219BFA7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法制建设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378</w:t>
      </w:r>
    </w:p>
    <w:p w14:paraId="77E47AE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宣传教育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379</w:t>
      </w:r>
    </w:p>
    <w:p w14:paraId="134CABD2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7F6842F8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人</w:t>
      </w:r>
      <w:r w:rsidRPr="003F6A6E"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  <w:t xml:space="preserve">  </w:t>
      </w: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物</w:t>
      </w:r>
    </w:p>
    <w:p w14:paraId="5DDE2053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</w:p>
    <w:p w14:paraId="2D8AF04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人物简介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380</w:t>
      </w:r>
    </w:p>
    <w:p w14:paraId="4630FC1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现任市级领导干部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380</w:t>
      </w:r>
    </w:p>
    <w:p w14:paraId="60438A1E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lastRenderedPageBreak/>
        <w:t>模范人物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394</w:t>
      </w:r>
    </w:p>
    <w:p w14:paraId="1A168E9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新闻人物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395</w:t>
      </w:r>
    </w:p>
    <w:p w14:paraId="6E69340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社会名人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397</w:t>
      </w:r>
    </w:p>
    <w:p w14:paraId="54FF114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人物名录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398</w:t>
      </w:r>
    </w:p>
    <w:p w14:paraId="58474F2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2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国家、省及省直部门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年度表彰的市直</w:t>
      </w:r>
    </w:p>
    <w:p w14:paraId="42B53E8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2"/>
          <w:kern w:val="0"/>
          <w:sz w:val="19"/>
          <w:szCs w:val="19"/>
          <w:lang w:val="zh-CN"/>
        </w:rPr>
        <w:t>先进个人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398</w:t>
      </w:r>
    </w:p>
    <w:p w14:paraId="3E2C77F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国家、省及省直部门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>2015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年度表彰的县区</w:t>
      </w:r>
    </w:p>
    <w:p w14:paraId="4B031E0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2"/>
          <w:kern w:val="0"/>
          <w:sz w:val="19"/>
          <w:szCs w:val="19"/>
          <w:lang w:val="zh-CN"/>
        </w:rPr>
        <w:t>先进个人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401</w:t>
      </w:r>
    </w:p>
    <w:p w14:paraId="51A4414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5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7"/>
          <w:kern w:val="0"/>
          <w:sz w:val="19"/>
          <w:szCs w:val="19"/>
          <w:lang w:val="zh-CN"/>
        </w:rPr>
        <w:t>市委、市政府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7"/>
          <w:kern w:val="0"/>
          <w:sz w:val="19"/>
          <w:szCs w:val="19"/>
          <w:lang w:val="zh-CN"/>
        </w:rPr>
        <w:t>2015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7"/>
          <w:kern w:val="0"/>
          <w:sz w:val="19"/>
          <w:szCs w:val="19"/>
          <w:lang w:val="zh-CN"/>
        </w:rPr>
        <w:t>年度表彰的市直部门</w:t>
      </w:r>
    </w:p>
    <w:p w14:paraId="2568D387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5"/>
          <w:kern w:val="0"/>
          <w:sz w:val="19"/>
          <w:szCs w:val="19"/>
          <w:lang w:val="zh-CN"/>
        </w:rPr>
        <w:t>先进个人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405</w:t>
      </w:r>
    </w:p>
    <w:p w14:paraId="4187A541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7"/>
          <w:kern w:val="0"/>
          <w:sz w:val="19"/>
          <w:szCs w:val="19"/>
          <w:lang w:val="zh-CN"/>
        </w:rPr>
        <w:t>市委、市政府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7"/>
          <w:kern w:val="0"/>
          <w:sz w:val="19"/>
          <w:szCs w:val="19"/>
          <w:lang w:val="zh-CN"/>
        </w:rPr>
        <w:t>2015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7"/>
          <w:kern w:val="0"/>
          <w:sz w:val="19"/>
          <w:szCs w:val="19"/>
          <w:lang w:val="zh-CN"/>
        </w:rPr>
        <w:t>年度表彰的县区先进</w:t>
      </w:r>
    </w:p>
    <w:p w14:paraId="0BDB85D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个人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406</w:t>
      </w:r>
    </w:p>
    <w:p w14:paraId="7FAA0056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中黑简体" w:eastAsia="方正正中黑简体" w:cs="方正正中黑简体"/>
          <w:color w:val="000000"/>
          <w:spacing w:val="72"/>
          <w:kern w:val="0"/>
          <w:sz w:val="22"/>
          <w:lang w:val="zh-CN"/>
        </w:rPr>
      </w:pPr>
    </w:p>
    <w:p w14:paraId="37DBD9C8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</w:pP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附</w:t>
      </w:r>
      <w:r w:rsidRPr="003F6A6E">
        <w:rPr>
          <w:rFonts w:ascii="方正正黑简体" w:eastAsia="方正正黑简体" w:cs="方正正黑简体"/>
          <w:color w:val="00A0E8"/>
          <w:spacing w:val="-1"/>
          <w:kern w:val="0"/>
          <w:sz w:val="30"/>
          <w:szCs w:val="30"/>
          <w:lang w:val="zh-CN"/>
        </w:rPr>
        <w:t xml:space="preserve">  </w:t>
      </w:r>
      <w:r w:rsidRPr="003F6A6E">
        <w:rPr>
          <w:rFonts w:ascii="方正正黑简体" w:eastAsia="方正正黑简体" w:cs="方正正黑简体" w:hint="eastAsia"/>
          <w:color w:val="00A0E8"/>
          <w:spacing w:val="-1"/>
          <w:kern w:val="0"/>
          <w:sz w:val="30"/>
          <w:szCs w:val="30"/>
          <w:lang w:val="zh-CN"/>
        </w:rPr>
        <w:t>录</w:t>
      </w:r>
    </w:p>
    <w:p w14:paraId="083E8EEC" w14:textId="77777777" w:rsidR="003F6A6E" w:rsidRPr="003F6A6E" w:rsidRDefault="003F6A6E" w:rsidP="003F6A6E">
      <w:pPr>
        <w:autoSpaceDE w:val="0"/>
        <w:autoSpaceDN w:val="0"/>
        <w:adjustRightInd w:val="0"/>
        <w:spacing w:line="316" w:lineRule="atLeast"/>
        <w:jc w:val="center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</w:p>
    <w:p w14:paraId="62FDAF3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重要文献辑录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407</w:t>
      </w:r>
    </w:p>
    <w:p w14:paraId="3938267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市委重要文件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407</w:t>
      </w:r>
    </w:p>
    <w:p w14:paraId="3A27F69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市政府重要文件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408</w:t>
      </w:r>
    </w:p>
    <w:p w14:paraId="2A2B355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市委办公室重要文件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410</w:t>
      </w:r>
    </w:p>
    <w:p w14:paraId="56AA9044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市政府办公室重要文件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413</w:t>
      </w:r>
    </w:p>
    <w:p w14:paraId="686D60F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获奖艺术作品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415</w:t>
      </w:r>
    </w:p>
    <w:p w14:paraId="472E8D0C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文学类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415</w:t>
      </w:r>
    </w:p>
    <w:p w14:paraId="5FE5D59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戏剧类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415</w:t>
      </w:r>
    </w:p>
    <w:p w14:paraId="0F4089C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美术类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415</w:t>
      </w:r>
    </w:p>
    <w:p w14:paraId="39F180E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书法类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416</w:t>
      </w:r>
    </w:p>
    <w:p w14:paraId="00EB55A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摄影类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416</w:t>
      </w:r>
    </w:p>
    <w:p w14:paraId="5F415D1A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音乐类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417</w:t>
      </w:r>
    </w:p>
    <w:p w14:paraId="699D9732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曲艺类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417</w:t>
      </w:r>
    </w:p>
    <w:p w14:paraId="5DBE3BE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舞蹈类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417</w:t>
      </w:r>
    </w:p>
    <w:p w14:paraId="660D8FA5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影视类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417</w:t>
      </w:r>
    </w:p>
    <w:p w14:paraId="314C8EA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民间文艺类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417</w:t>
      </w:r>
    </w:p>
    <w:p w14:paraId="61094ABF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收藏艺术类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417</w:t>
      </w:r>
    </w:p>
    <w:p w14:paraId="3C85766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朗诵艺术类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417</w:t>
      </w:r>
    </w:p>
    <w:p w14:paraId="671D02C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方正正黑简体" w:eastAsia="方正正黑简体" w:cs="方正正黑简体"/>
          <w:color w:val="00A0E8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工艺美术类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418</w:t>
      </w:r>
    </w:p>
    <w:p w14:paraId="5F0125B9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先进集体名录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418</w:t>
      </w:r>
    </w:p>
    <w:p w14:paraId="4A110D56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国家、省直部门系统内表彰的先进集体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418</w:t>
      </w:r>
    </w:p>
    <w:p w14:paraId="0B39820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19"/>
          <w:szCs w:val="19"/>
          <w:lang w:val="zh-CN"/>
        </w:rPr>
        <w:t>市委、市政府表彰的先进集体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  <w:tab/>
        <w:t>429</w:t>
      </w:r>
    </w:p>
    <w:p w14:paraId="383CE0BD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textAlignment w:val="center"/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华文细黑" w:eastAsia="华文细黑" w:cs="华文细黑" w:hint="eastAsia"/>
          <w:color w:val="000000"/>
          <w:spacing w:val="-1"/>
          <w:kern w:val="0"/>
          <w:sz w:val="19"/>
          <w:szCs w:val="19"/>
          <w:lang w:val="zh-CN"/>
        </w:rPr>
        <w:t>名牌产品名录</w:t>
      </w:r>
      <w:r w:rsidRPr="003F6A6E">
        <w:rPr>
          <w:rFonts w:ascii="华文细黑" w:eastAsia="华文细黑" w:cs="华文细黑"/>
          <w:color w:val="000000"/>
          <w:spacing w:val="-1"/>
          <w:kern w:val="0"/>
          <w:sz w:val="19"/>
          <w:szCs w:val="19"/>
          <w:lang w:val="zh-CN"/>
        </w:rPr>
        <w:tab/>
        <w:t>431</w:t>
      </w:r>
    </w:p>
    <w:p w14:paraId="128688FB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22"/>
          <w:lang w:val="zh-CN"/>
        </w:rPr>
        <w:t>2015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22"/>
          <w:lang w:val="zh-CN"/>
        </w:rPr>
        <w:t>年菏泽市驰名商标企业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22"/>
          <w:lang w:val="zh-CN"/>
        </w:rPr>
        <w:tab/>
        <w:t>431</w:t>
      </w:r>
    </w:p>
    <w:p w14:paraId="4E41C240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22"/>
          <w:lang w:val="zh-CN"/>
        </w:rPr>
        <w:t>2015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22"/>
          <w:lang w:val="zh-CN"/>
        </w:rPr>
        <w:t>年菏泽市著名商标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22"/>
          <w:lang w:val="zh-CN"/>
        </w:rPr>
        <w:tab/>
        <w:t>431</w:t>
      </w:r>
    </w:p>
    <w:p w14:paraId="4BC5EC8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宋体" w:eastAsia="宋体" w:cs="宋体"/>
          <w:color w:val="000000"/>
          <w:spacing w:val="-1"/>
          <w:kern w:val="0"/>
          <w:sz w:val="22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22"/>
          <w:lang w:val="zh-CN"/>
        </w:rPr>
        <w:t>2015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22"/>
          <w:lang w:val="zh-CN"/>
        </w:rPr>
        <w:t>年菏泽市</w:t>
      </w:r>
      <w:r w:rsidRPr="003F6A6E">
        <w:rPr>
          <w:rFonts w:ascii="宋体" w:eastAsia="宋体" w:cs="宋体" w:hint="eastAsia"/>
          <w:color w:val="000000"/>
          <w:spacing w:val="-1"/>
          <w:kern w:val="0"/>
          <w:sz w:val="22"/>
          <w:lang w:val="zh-CN"/>
        </w:rPr>
        <w:t>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22"/>
          <w:lang w:val="zh-CN"/>
        </w:rPr>
        <w:t>名牌产品</w:t>
      </w:r>
      <w:r w:rsidRPr="003F6A6E">
        <w:rPr>
          <w:rFonts w:ascii="宋体" w:eastAsia="宋体" w:cs="宋体" w:hint="eastAsia"/>
          <w:color w:val="000000"/>
          <w:spacing w:val="-1"/>
          <w:kern w:val="0"/>
          <w:sz w:val="22"/>
          <w:lang w:val="zh-CN"/>
        </w:rPr>
        <w:t>”</w:t>
      </w:r>
      <w:r w:rsidRPr="003F6A6E">
        <w:rPr>
          <w:rFonts w:ascii="宋体" w:eastAsia="宋体" w:cs="宋体"/>
          <w:color w:val="000000"/>
          <w:spacing w:val="-1"/>
          <w:kern w:val="0"/>
          <w:sz w:val="22"/>
          <w:lang w:val="zh-CN"/>
        </w:rPr>
        <w:tab/>
        <w:t>435</w:t>
      </w:r>
    </w:p>
    <w:p w14:paraId="030F4093" w14:textId="77777777" w:rsidR="003F6A6E" w:rsidRPr="003F6A6E" w:rsidRDefault="003F6A6E" w:rsidP="003F6A6E">
      <w:pPr>
        <w:tabs>
          <w:tab w:val="right" w:leader="dot" w:pos="4400"/>
        </w:tabs>
        <w:autoSpaceDE w:val="0"/>
        <w:autoSpaceDN w:val="0"/>
        <w:adjustRightInd w:val="0"/>
        <w:spacing w:line="316" w:lineRule="atLeast"/>
        <w:ind w:firstLine="425"/>
        <w:textAlignment w:val="center"/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19"/>
          <w:szCs w:val="19"/>
          <w:lang w:val="zh-CN"/>
        </w:rPr>
      </w:pPr>
      <w:r w:rsidRPr="003F6A6E">
        <w:rPr>
          <w:rFonts w:ascii="&lt;9752&gt;&lt;9E1F&gt;&lt;534E&gt;光&lt;62A5&gt;宋" w:eastAsia="&lt;9752&gt;&lt;9E1F&gt;&lt;534E&gt;光&lt;62A5&gt;宋" w:cs="&lt;9752&gt;&lt;9E1F&gt;&lt;534E&gt;光&lt;62A5&gt;宋"/>
          <w:color w:val="000000"/>
          <w:spacing w:val="-1"/>
          <w:kern w:val="0"/>
          <w:sz w:val="22"/>
          <w:lang w:val="zh-CN"/>
        </w:rPr>
        <w:t>2015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22"/>
          <w:lang w:val="zh-CN"/>
        </w:rPr>
        <w:t>年菏泽市</w:t>
      </w:r>
      <w:r w:rsidRPr="003F6A6E">
        <w:rPr>
          <w:rFonts w:ascii="宋体" w:eastAsia="宋体" w:cs="宋体" w:hint="eastAsia"/>
          <w:color w:val="000000"/>
          <w:spacing w:val="-1"/>
          <w:kern w:val="0"/>
          <w:sz w:val="22"/>
          <w:lang w:val="zh-CN"/>
        </w:rPr>
        <w:t>“</w:t>
      </w:r>
      <w:r w:rsidRPr="003F6A6E">
        <w:rPr>
          <w:rFonts w:ascii="&lt;9752&gt;&lt;9E1F&gt;&lt;534E&gt;光&lt;62A5&gt;宋" w:eastAsia="&lt;9752&gt;&lt;9E1F&gt;&lt;534E&gt;光&lt;62A5&gt;宋" w:cs="&lt;9752&gt;&lt;9E1F&gt;&lt;534E&gt;光&lt;62A5&gt;宋" w:hint="eastAsia"/>
          <w:color w:val="000000"/>
          <w:spacing w:val="-1"/>
          <w:kern w:val="0"/>
          <w:sz w:val="22"/>
          <w:lang w:val="zh-CN"/>
        </w:rPr>
        <w:t>服务名牌</w:t>
      </w:r>
      <w:r w:rsidRPr="003F6A6E">
        <w:rPr>
          <w:rFonts w:ascii="宋体" w:eastAsia="宋体" w:cs="宋体" w:hint="eastAsia"/>
          <w:color w:val="000000"/>
          <w:spacing w:val="-1"/>
          <w:kern w:val="0"/>
          <w:sz w:val="22"/>
          <w:lang w:val="zh-CN"/>
        </w:rPr>
        <w:t>”</w:t>
      </w:r>
      <w:r w:rsidRPr="003F6A6E">
        <w:rPr>
          <w:rFonts w:ascii="宋体" w:eastAsia="宋体" w:cs="宋体"/>
          <w:color w:val="000000"/>
          <w:spacing w:val="-1"/>
          <w:kern w:val="0"/>
          <w:sz w:val="22"/>
          <w:lang w:val="zh-CN"/>
        </w:rPr>
        <w:tab/>
        <w:t>435</w:t>
      </w:r>
    </w:p>
    <w:p w14:paraId="0753BEE8" w14:textId="77777777" w:rsidR="00EC2E0C" w:rsidRDefault="00030588">
      <w:pPr>
        <w:rPr>
          <w:rFonts w:hint="eastAsia"/>
        </w:rPr>
      </w:pPr>
    </w:p>
    <w:sectPr w:rsidR="00EC2E0C" w:rsidSect="0080337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正中黑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正黑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&lt;9752&gt;&lt;9E1F&gt;&lt;534E&gt;光&lt;62A5&gt;宋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中等线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汉仪中圆简">
    <w:charset w:val="86"/>
    <w:family w:val="modern"/>
    <w:pitch w:val="fixed"/>
    <w:sig w:usb0="00000001" w:usb1="080E0800" w:usb2="00000012" w:usb3="00000000" w:csb0="00040000" w:csb1="00000000"/>
  </w:font>
  <w:font w:name="汉仪魏碑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汉仪中黑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A6E"/>
    <w:rsid w:val="00030588"/>
    <w:rsid w:val="000C0263"/>
    <w:rsid w:val="002B18B2"/>
    <w:rsid w:val="00372EE6"/>
    <w:rsid w:val="003F6A6E"/>
    <w:rsid w:val="009D2917"/>
    <w:rsid w:val="00BA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6ECD1"/>
  <w15:docId w15:val="{37162986-27FE-4ED1-99B0-F2AE4102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级"/>
    <w:basedOn w:val="a"/>
    <w:uiPriority w:val="99"/>
    <w:rsid w:val="003F6A6E"/>
    <w:pPr>
      <w:autoSpaceDE w:val="0"/>
      <w:autoSpaceDN w:val="0"/>
      <w:adjustRightInd w:val="0"/>
      <w:spacing w:line="316" w:lineRule="atLeast"/>
      <w:jc w:val="center"/>
      <w:textAlignment w:val="center"/>
    </w:pPr>
    <w:rPr>
      <w:rFonts w:ascii="方正正中黑简体" w:eastAsia="方正正中黑简体" w:cs="方正正中黑简体"/>
      <w:color w:val="FFFFFF"/>
      <w:spacing w:val="72"/>
      <w:kern w:val="0"/>
      <w:sz w:val="72"/>
      <w:szCs w:val="72"/>
      <w:lang w:val="zh-CN"/>
    </w:rPr>
  </w:style>
  <w:style w:type="paragraph" w:customStyle="1" w:styleId="a3">
    <w:name w:val="[无段落样式]"/>
    <w:rsid w:val="003F6A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  <w:style w:type="paragraph" w:customStyle="1" w:styleId="2">
    <w:name w:val="2级"/>
    <w:basedOn w:val="a"/>
    <w:uiPriority w:val="99"/>
    <w:rsid w:val="003F6A6E"/>
    <w:pPr>
      <w:autoSpaceDE w:val="0"/>
      <w:autoSpaceDN w:val="0"/>
      <w:adjustRightInd w:val="0"/>
      <w:spacing w:line="316" w:lineRule="atLeast"/>
      <w:jc w:val="center"/>
      <w:textAlignment w:val="center"/>
    </w:pPr>
    <w:rPr>
      <w:rFonts w:ascii="方正正黑简体" w:eastAsia="方正正黑简体" w:cs="方正正黑简体"/>
      <w:color w:val="00A0E8"/>
      <w:spacing w:val="-1"/>
      <w:kern w:val="0"/>
      <w:sz w:val="30"/>
      <w:szCs w:val="30"/>
      <w:lang w:val="zh-CN"/>
    </w:rPr>
  </w:style>
  <w:style w:type="paragraph" w:customStyle="1" w:styleId="10">
    <w:name w:val="目录1"/>
    <w:basedOn w:val="a"/>
    <w:uiPriority w:val="99"/>
    <w:rsid w:val="003F6A6E"/>
    <w:pPr>
      <w:tabs>
        <w:tab w:val="right" w:leader="dot" w:pos="4400"/>
      </w:tabs>
      <w:autoSpaceDE w:val="0"/>
      <w:autoSpaceDN w:val="0"/>
      <w:adjustRightInd w:val="0"/>
      <w:spacing w:line="316" w:lineRule="atLeast"/>
      <w:textAlignment w:val="center"/>
    </w:pPr>
    <w:rPr>
      <w:rFonts w:ascii="华文细黑" w:eastAsia="华文细黑" w:cs="华文细黑"/>
      <w:color w:val="000000"/>
      <w:spacing w:val="-1"/>
      <w:kern w:val="0"/>
      <w:sz w:val="19"/>
      <w:szCs w:val="19"/>
      <w:lang w:val="zh-CN"/>
    </w:rPr>
  </w:style>
  <w:style w:type="paragraph" w:customStyle="1" w:styleId="20">
    <w:name w:val="目录2"/>
    <w:basedOn w:val="a"/>
    <w:uiPriority w:val="99"/>
    <w:rsid w:val="003F6A6E"/>
    <w:pPr>
      <w:tabs>
        <w:tab w:val="right" w:leader="dot" w:pos="4400"/>
      </w:tabs>
      <w:autoSpaceDE w:val="0"/>
      <w:autoSpaceDN w:val="0"/>
      <w:adjustRightInd w:val="0"/>
      <w:spacing w:line="316" w:lineRule="atLeast"/>
      <w:ind w:firstLine="425"/>
      <w:textAlignment w:val="center"/>
    </w:pPr>
    <w:rPr>
      <w:rFonts w:ascii="&lt;9752&gt;&lt;9E1F&gt;&lt;534E&gt;光&lt;62A5&gt;宋" w:eastAsia="&lt;9752&gt;&lt;9E1F&gt;&lt;534E&gt;光&lt;62A5&gt;宋" w:cs="&lt;9752&gt;&lt;9E1F&gt;&lt;534E&gt;光&lt;62A5&gt;宋"/>
      <w:color w:val="000000"/>
      <w:spacing w:val="-1"/>
      <w:kern w:val="0"/>
      <w:sz w:val="19"/>
      <w:szCs w:val="19"/>
      <w:lang w:val="zh-CN"/>
    </w:rPr>
  </w:style>
  <w:style w:type="paragraph" w:customStyle="1" w:styleId="3">
    <w:name w:val="目录3"/>
    <w:basedOn w:val="a"/>
    <w:uiPriority w:val="99"/>
    <w:rsid w:val="003F6A6E"/>
    <w:pPr>
      <w:tabs>
        <w:tab w:val="right" w:leader="dot" w:pos="4400"/>
      </w:tabs>
      <w:autoSpaceDE w:val="0"/>
      <w:autoSpaceDN w:val="0"/>
      <w:adjustRightInd w:val="0"/>
      <w:spacing w:line="316" w:lineRule="atLeast"/>
      <w:textAlignment w:val="center"/>
    </w:pPr>
    <w:rPr>
      <w:rFonts w:ascii="华文楷体" w:eastAsia="华文楷体" w:cs="华文楷体"/>
      <w:color w:val="000000"/>
      <w:spacing w:val="-1"/>
      <w:kern w:val="0"/>
      <w:sz w:val="19"/>
      <w:szCs w:val="19"/>
      <w:lang w:val="zh-CN"/>
    </w:rPr>
  </w:style>
  <w:style w:type="paragraph" w:customStyle="1" w:styleId="30">
    <w:name w:val="3级"/>
    <w:basedOn w:val="a"/>
    <w:uiPriority w:val="99"/>
    <w:rsid w:val="003F6A6E"/>
    <w:pPr>
      <w:autoSpaceDE w:val="0"/>
      <w:autoSpaceDN w:val="0"/>
      <w:adjustRightInd w:val="0"/>
      <w:spacing w:line="316" w:lineRule="atLeast"/>
      <w:jc w:val="center"/>
      <w:textAlignment w:val="center"/>
    </w:pPr>
    <w:rPr>
      <w:rFonts w:ascii="汉仪中等线简" w:eastAsia="汉仪中等线简" w:cs="汉仪中等线简"/>
      <w:color w:val="00A0E8"/>
      <w:spacing w:val="-1"/>
      <w:kern w:val="0"/>
      <w:sz w:val="26"/>
      <w:szCs w:val="26"/>
      <w:lang w:val="zh-CN"/>
    </w:rPr>
  </w:style>
  <w:style w:type="paragraph" w:customStyle="1" w:styleId="a4">
    <w:name w:val="表标题"/>
    <w:basedOn w:val="a"/>
    <w:uiPriority w:val="99"/>
    <w:rsid w:val="003F6A6E"/>
    <w:pPr>
      <w:autoSpaceDE w:val="0"/>
      <w:autoSpaceDN w:val="0"/>
      <w:adjustRightInd w:val="0"/>
      <w:spacing w:line="316" w:lineRule="atLeast"/>
      <w:jc w:val="center"/>
      <w:textAlignment w:val="center"/>
    </w:pPr>
    <w:rPr>
      <w:rFonts w:ascii="汉仪中圆简" w:eastAsia="汉仪中圆简" w:cs="汉仪中圆简"/>
      <w:color w:val="00A0E8"/>
      <w:spacing w:val="-1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1688</Words>
  <Characters>9628</Characters>
  <Application>Microsoft Office Word</Application>
  <DocSecurity>0</DocSecurity>
  <Lines>80</Lines>
  <Paragraphs>22</Paragraphs>
  <ScaleCrop>false</ScaleCrop>
  <Company>微软中国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Sun Tao</cp:lastModifiedBy>
  <cp:revision>2</cp:revision>
  <dcterms:created xsi:type="dcterms:W3CDTF">2017-02-13T01:49:00Z</dcterms:created>
  <dcterms:modified xsi:type="dcterms:W3CDTF">2021-12-06T02:04:00Z</dcterms:modified>
</cp:coreProperties>
</file>